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F224">
      <w:pPr>
        <w:keepNext w:val="0"/>
        <w:keepLines w:val="0"/>
        <w:widowControl/>
        <w:suppressLineNumbers w:val="0"/>
        <w:kinsoku/>
        <w:autoSpaceDE/>
        <w:autoSpaceDN/>
        <w:adjustRightInd/>
        <w:snapToGrid/>
        <w:spacing w:line="240" w:lineRule="auto"/>
        <w:jc w:val="both"/>
        <w:textAlignment w:val="auto"/>
        <w:rPr>
          <w:rFonts w:hint="eastAsia" w:ascii="仿宋_GB2312" w:hAnsi="仿宋_GB2312" w:eastAsia="仿宋_GB2312" w:cs="仿宋_GB2312"/>
          <w:snapToGrid/>
          <w:kern w:val="2"/>
          <w:sz w:val="32"/>
          <w:szCs w:val="32"/>
          <w:lang w:val="en-US" w:eastAsia="zh-CN"/>
        </w:rPr>
      </w:pPr>
    </w:p>
    <w:p w14:paraId="0AD3C0E1">
      <w:pPr>
        <w:keepNext w:val="0"/>
        <w:keepLines w:val="0"/>
        <w:widowControl/>
        <w:suppressLineNumbers w:val="0"/>
        <w:kinsoku/>
        <w:autoSpaceDE/>
        <w:autoSpaceDN/>
        <w:adjustRightInd/>
        <w:snapToGrid/>
        <w:spacing w:line="240" w:lineRule="auto"/>
        <w:jc w:val="both"/>
        <w:textAlignment w:val="auto"/>
        <w:rPr>
          <w:rFonts w:hint="eastAsia" w:ascii="仿宋_GB2312" w:hAnsi="仿宋_GB2312" w:eastAsia="仿宋_GB2312" w:cs="仿宋_GB2312"/>
          <w:snapToGrid/>
          <w:kern w:val="2"/>
          <w:sz w:val="32"/>
          <w:szCs w:val="32"/>
          <w:lang w:val="en-US" w:eastAsia="zh-CN"/>
        </w:rPr>
      </w:pPr>
    </w:p>
    <w:p w14:paraId="2F1360FD">
      <w:pPr>
        <w:keepNext w:val="0"/>
        <w:keepLines w:val="0"/>
        <w:widowControl/>
        <w:suppressLineNumbers w:val="0"/>
        <w:kinsoku/>
        <w:autoSpaceDE/>
        <w:autoSpaceDN/>
        <w:adjustRightInd/>
        <w:snapToGrid/>
        <w:spacing w:line="240" w:lineRule="auto"/>
        <w:jc w:val="both"/>
        <w:textAlignment w:val="auto"/>
        <w:rPr>
          <w:rFonts w:hint="eastAsia" w:ascii="仿宋_GB2312" w:hAnsi="仿宋_GB2312" w:eastAsia="仿宋_GB2312" w:cs="仿宋_GB2312"/>
          <w:snapToGrid/>
          <w:kern w:val="2"/>
          <w:sz w:val="32"/>
          <w:szCs w:val="32"/>
          <w:lang w:val="en-US" w:eastAsia="zh-CN"/>
        </w:rPr>
      </w:pPr>
    </w:p>
    <w:p w14:paraId="1A2FA0A8">
      <w:pPr>
        <w:keepNext w:val="0"/>
        <w:keepLines w:val="0"/>
        <w:widowControl/>
        <w:suppressLineNumbers w:val="0"/>
        <w:kinsoku/>
        <w:autoSpaceDE/>
        <w:autoSpaceDN/>
        <w:adjustRightInd/>
        <w:snapToGrid/>
        <w:spacing w:line="240" w:lineRule="auto"/>
        <w:jc w:val="right"/>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中康协﹝2024﹞26号</w:t>
      </w:r>
    </w:p>
    <w:p w14:paraId="5DD67E5F">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724FBFB3">
      <w:pPr>
        <w:keepNext w:val="0"/>
        <w:keepLines w:val="0"/>
        <w:widowControl/>
        <w:suppressLineNumbers w:val="0"/>
        <w:kinsoku/>
        <w:autoSpaceDE/>
        <w:autoSpaceDN/>
        <w:adjustRightInd/>
        <w:snapToGrid/>
        <w:spacing w:line="240" w:lineRule="auto"/>
        <w:jc w:val="center"/>
        <w:textAlignment w:val="auto"/>
        <w:rPr>
          <w:rFonts w:hint="eastAsia" w:asciiTheme="majorEastAsia" w:hAnsiTheme="majorEastAsia" w:eastAsiaTheme="majorEastAsia" w:cstheme="majorEastAsia"/>
          <w:b/>
          <w:bCs/>
          <w:snapToGrid/>
          <w:color w:val="000000" w:themeColor="text1"/>
          <w:kern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snapToGrid/>
          <w:color w:val="000000" w:themeColor="text1"/>
          <w:kern w:val="2"/>
          <w:sz w:val="44"/>
          <w:szCs w:val="44"/>
          <w:lang w:val="en-US" w:eastAsia="zh-CN"/>
          <w14:textFill>
            <w14:solidFill>
              <w14:schemeClr w14:val="tx1"/>
            </w14:solidFill>
          </w14:textFill>
        </w:rPr>
        <w:t>关于征集纳入《中国康复辅助器具目录》</w:t>
      </w:r>
    </w:p>
    <w:p w14:paraId="5008C464">
      <w:pPr>
        <w:keepNext w:val="0"/>
        <w:keepLines w:val="0"/>
        <w:widowControl/>
        <w:suppressLineNumbers w:val="0"/>
        <w:kinsoku/>
        <w:autoSpaceDE/>
        <w:autoSpaceDN/>
        <w:adjustRightInd/>
        <w:snapToGrid/>
        <w:spacing w:line="240" w:lineRule="auto"/>
        <w:jc w:val="center"/>
        <w:textAlignment w:val="auto"/>
        <w:rPr>
          <w:rFonts w:hint="eastAsia" w:asciiTheme="majorEastAsia" w:hAnsiTheme="majorEastAsia" w:eastAsiaTheme="majorEastAsia" w:cstheme="majorEastAsia"/>
          <w:b/>
          <w:bCs/>
          <w:snapToGrid/>
          <w:color w:val="000000" w:themeColor="text1"/>
          <w:kern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snapToGrid/>
          <w:color w:val="000000" w:themeColor="text1"/>
          <w:kern w:val="2"/>
          <w:sz w:val="44"/>
          <w:szCs w:val="44"/>
          <w:lang w:val="en-US" w:eastAsia="zh-CN"/>
          <w14:textFill>
            <w14:solidFill>
              <w14:schemeClr w14:val="tx1"/>
            </w14:solidFill>
          </w14:textFill>
        </w:rPr>
        <w:t>产品的通知</w:t>
      </w:r>
    </w:p>
    <w:p w14:paraId="1C563329">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2DDC8466">
      <w:pPr>
        <w:keepNext w:val="0"/>
        <w:keepLines w:val="0"/>
        <w:widowControl/>
        <w:suppressLineNumbers w:val="0"/>
        <w:kinsoku/>
        <w:autoSpaceDE/>
        <w:autoSpaceDN/>
        <w:adjustRightInd/>
        <w:snapToGrid/>
        <w:spacing w:line="240" w:lineRule="auto"/>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各有关单位：</w:t>
      </w:r>
    </w:p>
    <w:p w14:paraId="5D1E8A23">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中国康复辅助器具目录（2023年版）》（以下简称《目录》）的颁布，是我国康复辅助器具产业发展的一个重要里程碑。此次《目录》的修订，在推动行业规范化建设、精准满足广大功能障碍人群的多样化需求以及进一步完善康复辅助器具产业政策体系等方面，具有极其深远的意义。</w:t>
      </w:r>
    </w:p>
    <w:p w14:paraId="6DA8CE4F">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有力推动康复辅助器具产业创新升级，构建科学、全面、实用的《目录》，为残疾人、老年人、伤病人等功能障碍人群供应数量更多、品质更优、适用性更强的康复辅助器具。受民政部委托，我会启动《目录》的修订工作，现向社会征集《目录》产品，具体通知如下：</w:t>
      </w:r>
    </w:p>
    <w:p w14:paraId="26B31745">
      <w:pPr>
        <w:keepNext w:val="0"/>
        <w:keepLines w:val="0"/>
        <w:widowControl/>
        <w:suppressLineNumbers w:val="0"/>
        <w:kinsoku/>
        <w:autoSpaceDE/>
        <w:autoSpaceDN/>
        <w:adjustRightInd/>
        <w:snapToGrid/>
        <w:spacing w:line="240" w:lineRule="auto"/>
        <w:ind w:firstLine="643"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一、申报依据和征集范围</w:t>
      </w:r>
    </w:p>
    <w:p w14:paraId="1D60F369">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所申报的产品需依据《目录》（民政部公告第559号）中十二个主类产品名称进行分类，详见下表：</w:t>
      </w:r>
    </w:p>
    <w:tbl>
      <w:tblPr>
        <w:tblStyle w:val="3"/>
        <w:tblW w:w="7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2"/>
        <w:gridCol w:w="3631"/>
        <w:gridCol w:w="2084"/>
      </w:tblGrid>
      <w:tr w14:paraId="659D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7CA">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b/>
                <w:bCs/>
                <w:snapToGrid/>
                <w:kern w:val="2"/>
                <w:sz w:val="24"/>
                <w:szCs w:val="24"/>
                <w:lang w:val="en-US" w:eastAsia="zh-CN"/>
              </w:rPr>
            </w:pPr>
            <w:r>
              <w:rPr>
                <w:rFonts w:hint="eastAsia" w:asciiTheme="minorEastAsia" w:hAnsiTheme="minorEastAsia" w:eastAsiaTheme="minorEastAsia" w:cstheme="minorEastAsia"/>
                <w:b/>
                <w:bCs/>
                <w:snapToGrid/>
                <w:kern w:val="2"/>
                <w:sz w:val="24"/>
                <w:szCs w:val="24"/>
                <w:lang w:val="en-US" w:eastAsia="zh-CN"/>
              </w:rPr>
              <w:t>《目录》主类编号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B0E">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b/>
                <w:bCs/>
                <w:snapToGrid/>
                <w:kern w:val="2"/>
                <w:sz w:val="24"/>
                <w:szCs w:val="24"/>
                <w:lang w:val="en-US" w:eastAsia="zh-CN"/>
              </w:rPr>
            </w:pPr>
            <w:r>
              <w:rPr>
                <w:rFonts w:hint="eastAsia" w:asciiTheme="minorEastAsia" w:hAnsiTheme="minorEastAsia" w:eastAsiaTheme="minorEastAsia" w:cstheme="minorEastAsia"/>
                <w:b/>
                <w:bCs/>
                <w:snapToGrid/>
                <w:kern w:val="2"/>
                <w:sz w:val="24"/>
                <w:szCs w:val="24"/>
                <w:lang w:val="en-US" w:eastAsia="zh-CN"/>
              </w:rPr>
              <w:t>主类名称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D44">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b/>
                <w:bCs/>
                <w:snapToGrid/>
                <w:kern w:val="2"/>
                <w:sz w:val="24"/>
                <w:szCs w:val="24"/>
                <w:lang w:val="en-US" w:eastAsia="zh-CN"/>
              </w:rPr>
            </w:pPr>
            <w:r>
              <w:rPr>
                <w:rFonts w:hint="eastAsia" w:asciiTheme="minorEastAsia" w:hAnsiTheme="minorEastAsia" w:eastAsiaTheme="minorEastAsia" w:cstheme="minorEastAsia"/>
                <w:b/>
                <w:bCs/>
                <w:snapToGrid/>
                <w:kern w:val="2"/>
                <w:sz w:val="24"/>
                <w:szCs w:val="24"/>
                <w:lang w:val="en-US" w:eastAsia="zh-CN"/>
              </w:rPr>
              <w:t>国际主类编号</w:t>
            </w:r>
          </w:p>
        </w:tc>
      </w:tr>
      <w:tr w14:paraId="4E50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4D00">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01</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EA8E">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矫形器和假肢</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3AED">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6</w:t>
            </w:r>
          </w:p>
        </w:tc>
      </w:tr>
      <w:tr w14:paraId="6A06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E94">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02</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A911">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个人移动辅助器具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62CC">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12</w:t>
            </w:r>
          </w:p>
        </w:tc>
      </w:tr>
      <w:tr w14:paraId="63D0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37E">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A8B2">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个人生活自理和防护辅助器具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758C">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9</w:t>
            </w:r>
          </w:p>
        </w:tc>
      </w:tr>
      <w:tr w14:paraId="7764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91C">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5A0">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家庭和其他场所的家具和适配件</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E560">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18</w:t>
            </w:r>
          </w:p>
        </w:tc>
      </w:tr>
      <w:tr w14:paraId="325E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99E0">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6DD6">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沟通和信息辅助器具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4D6A">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22</w:t>
            </w:r>
          </w:p>
        </w:tc>
      </w:tr>
      <w:tr w14:paraId="04B2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57AB">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FC8">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个人医疗辅助器具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4EF">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4</w:t>
            </w:r>
          </w:p>
        </w:tc>
      </w:tr>
      <w:tr w14:paraId="744B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D71">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07</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7368">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技能训练辅助器具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44A">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5</w:t>
            </w:r>
          </w:p>
        </w:tc>
      </w:tr>
      <w:tr w14:paraId="05DA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846">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08</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479">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操作物品和器具的辅助器具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A7F9">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24</w:t>
            </w:r>
          </w:p>
        </w:tc>
      </w:tr>
      <w:tr w14:paraId="777F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399">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09</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04F6">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环境改善和评估的辅助器具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84A">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27</w:t>
            </w:r>
          </w:p>
        </w:tc>
      </w:tr>
      <w:tr w14:paraId="2E56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9EA">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10</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430">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家务辅助器具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23E">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15</w:t>
            </w:r>
          </w:p>
        </w:tc>
      </w:tr>
      <w:tr w14:paraId="64A4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AFF6">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11</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4671">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就业和职业训练辅助器具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0F9">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28</w:t>
            </w:r>
          </w:p>
        </w:tc>
      </w:tr>
      <w:tr w14:paraId="59E5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05FD">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12</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B55">
            <w:pPr>
              <w:keepNext w:val="0"/>
              <w:keepLines w:val="0"/>
              <w:widowControl/>
              <w:suppressLineNumbers w:val="0"/>
              <w:kinsoku/>
              <w:autoSpaceDE/>
              <w:autoSpaceDN/>
              <w:adjustRightInd/>
              <w:snapToGrid/>
              <w:spacing w:line="240" w:lineRule="auto"/>
              <w:jc w:val="both"/>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休闲娱乐辅助器具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F69E">
            <w:pPr>
              <w:keepNext w:val="0"/>
              <w:keepLines w:val="0"/>
              <w:widowControl/>
              <w:suppressLineNumbers w:val="0"/>
              <w:kinsoku/>
              <w:autoSpaceDE/>
              <w:autoSpaceDN/>
              <w:adjustRightInd/>
              <w:snapToGrid/>
              <w:spacing w:line="240" w:lineRule="auto"/>
              <w:jc w:val="center"/>
              <w:textAlignment w:val="auto"/>
              <w:rPr>
                <w:rFonts w:hint="eastAsia" w:asciiTheme="minorEastAsia" w:hAnsiTheme="minorEastAsia" w:eastAsiaTheme="minorEastAsia" w:cstheme="minorEastAsia"/>
                <w:snapToGrid/>
                <w:kern w:val="2"/>
                <w:sz w:val="24"/>
                <w:szCs w:val="24"/>
                <w:lang w:val="en-US" w:eastAsia="zh-CN"/>
              </w:rPr>
            </w:pPr>
            <w:r>
              <w:rPr>
                <w:rFonts w:hint="eastAsia" w:asciiTheme="minorEastAsia" w:hAnsiTheme="minorEastAsia" w:eastAsiaTheme="minorEastAsia" w:cstheme="minorEastAsia"/>
                <w:snapToGrid/>
                <w:kern w:val="2"/>
                <w:sz w:val="24"/>
                <w:szCs w:val="24"/>
                <w:lang w:val="en-US" w:eastAsia="zh-CN"/>
              </w:rPr>
              <w:t>30</w:t>
            </w:r>
          </w:p>
        </w:tc>
      </w:tr>
    </w:tbl>
    <w:p w14:paraId="785A4545">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本次《目录》征集的产品，除十二个主类外，还涵盖但不限于老年用品中的日用辅助产品、养老照护产品、康复训练及健康促进等康复辅助器具。</w:t>
      </w:r>
    </w:p>
    <w:p w14:paraId="7F1C661F">
      <w:pPr>
        <w:keepNext w:val="0"/>
        <w:keepLines w:val="0"/>
        <w:widowControl/>
        <w:suppressLineNumbers w:val="0"/>
        <w:kinsoku/>
        <w:autoSpaceDE/>
        <w:autoSpaceDN/>
        <w:adjustRightInd/>
        <w:snapToGrid/>
        <w:spacing w:line="240" w:lineRule="auto"/>
        <w:ind w:firstLine="643" w:firstLineChars="200"/>
        <w:jc w:val="both"/>
        <w:textAlignment w:val="auto"/>
        <w:rPr>
          <w:rFonts w:hint="default" w:ascii="仿宋_GB2312" w:hAnsi="仿宋_GB2312" w:eastAsia="仿宋_GB2312" w:cs="仿宋_GB2312"/>
          <w:b/>
          <w:bCs/>
          <w:snapToGrid/>
          <w:kern w:val="2"/>
          <w:sz w:val="32"/>
          <w:szCs w:val="32"/>
          <w:lang w:val="en-US" w:eastAsia="zh-CN"/>
        </w:rPr>
      </w:pPr>
      <w:r>
        <w:rPr>
          <w:rFonts w:hint="default" w:ascii="仿宋_GB2312" w:hAnsi="仿宋_GB2312" w:eastAsia="仿宋_GB2312" w:cs="仿宋_GB2312"/>
          <w:b/>
          <w:bCs/>
          <w:snapToGrid/>
          <w:kern w:val="2"/>
          <w:sz w:val="32"/>
          <w:szCs w:val="32"/>
          <w:lang w:val="en-US" w:eastAsia="zh-CN"/>
        </w:rPr>
        <w:t>二、</w:t>
      </w:r>
      <w:r>
        <w:rPr>
          <w:rFonts w:hint="eastAsia" w:ascii="仿宋_GB2312" w:hAnsi="仿宋_GB2312" w:eastAsia="仿宋_GB2312" w:cs="仿宋_GB2312"/>
          <w:b/>
          <w:bCs/>
          <w:snapToGrid/>
          <w:kern w:val="2"/>
          <w:sz w:val="32"/>
          <w:szCs w:val="32"/>
          <w:lang w:val="en-US" w:eastAsia="zh-CN"/>
        </w:rPr>
        <w:t>申报</w:t>
      </w:r>
      <w:r>
        <w:rPr>
          <w:rFonts w:hint="default" w:ascii="仿宋_GB2312" w:hAnsi="仿宋_GB2312" w:eastAsia="仿宋_GB2312" w:cs="仿宋_GB2312"/>
          <w:b/>
          <w:bCs/>
          <w:snapToGrid/>
          <w:kern w:val="2"/>
          <w:sz w:val="32"/>
          <w:szCs w:val="32"/>
          <w:lang w:val="en-US" w:eastAsia="zh-CN"/>
        </w:rPr>
        <w:t>要求</w:t>
      </w:r>
    </w:p>
    <w:p w14:paraId="188A0E3A">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（一）申报机构要求。中华人民共和国境内注册的有关康复辅助器具生产、销售、配置等机构。</w:t>
      </w:r>
    </w:p>
    <w:p w14:paraId="37B3A1BB">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（二）申报产品要求：</w:t>
      </w:r>
    </w:p>
    <w:p w14:paraId="0FF567C4">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1.申报产品在本《目录》征集范围之内；</w:t>
      </w:r>
    </w:p>
    <w:p w14:paraId="1B76D9B1">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w:t>
      </w:r>
      <w:r>
        <w:rPr>
          <w:rFonts w:hint="default" w:ascii="仿宋_GB2312" w:hAnsi="仿宋_GB2312" w:eastAsia="仿宋_GB2312" w:cs="仿宋_GB2312"/>
          <w:snapToGrid/>
          <w:kern w:val="2"/>
          <w:sz w:val="32"/>
          <w:szCs w:val="32"/>
          <w:lang w:val="en-US" w:eastAsia="zh-CN"/>
        </w:rPr>
        <w:t>已在市场应用、销售，有一定的用户认知度和满意度；</w:t>
      </w:r>
    </w:p>
    <w:p w14:paraId="05B432CD">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w:t>
      </w:r>
      <w:r>
        <w:rPr>
          <w:rFonts w:hint="default" w:ascii="仿宋_GB2312" w:hAnsi="仿宋_GB2312" w:eastAsia="仿宋_GB2312" w:cs="仿宋_GB2312"/>
          <w:snapToGrid/>
          <w:kern w:val="2"/>
          <w:sz w:val="32"/>
          <w:szCs w:val="32"/>
          <w:lang w:val="en-US" w:eastAsia="zh-CN"/>
        </w:rPr>
        <w:t>适用于</w:t>
      </w:r>
      <w:r>
        <w:rPr>
          <w:rFonts w:hint="eastAsia" w:ascii="仿宋_GB2312" w:hAnsi="仿宋_GB2312" w:eastAsia="仿宋_GB2312" w:cs="仿宋_GB2312"/>
          <w:snapToGrid/>
          <w:kern w:val="2"/>
          <w:sz w:val="32"/>
          <w:szCs w:val="32"/>
          <w:lang w:val="en-US" w:eastAsia="zh-CN"/>
        </w:rPr>
        <w:t>残疾人、老年人、伤病人</w:t>
      </w:r>
      <w:r>
        <w:rPr>
          <w:rFonts w:hint="default" w:ascii="仿宋_GB2312" w:hAnsi="仿宋_GB2312" w:eastAsia="仿宋_GB2312" w:cs="仿宋_GB2312"/>
          <w:snapToGrid/>
          <w:kern w:val="2"/>
          <w:sz w:val="32"/>
          <w:szCs w:val="32"/>
          <w:lang w:val="en-US" w:eastAsia="zh-CN"/>
        </w:rPr>
        <w:t>等功能障碍人群；</w:t>
      </w:r>
    </w:p>
    <w:p w14:paraId="3A3EFC64">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w:t>
      </w:r>
      <w:r>
        <w:rPr>
          <w:rFonts w:hint="default" w:ascii="仿宋_GB2312" w:hAnsi="仿宋_GB2312" w:eastAsia="仿宋_GB2312" w:cs="仿宋_GB2312"/>
          <w:snapToGrid/>
          <w:kern w:val="2"/>
          <w:sz w:val="32"/>
          <w:szCs w:val="32"/>
          <w:lang w:val="en-US" w:eastAsia="zh-CN"/>
        </w:rPr>
        <w:t>材料安全环保，产品质量符合国家相关质量标准要求；</w:t>
      </w:r>
    </w:p>
    <w:p w14:paraId="24CA956C">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5.</w:t>
      </w:r>
      <w:r>
        <w:rPr>
          <w:rFonts w:hint="default" w:ascii="仿宋_GB2312" w:hAnsi="仿宋_GB2312" w:eastAsia="仿宋_GB2312" w:cs="仿宋_GB2312"/>
          <w:snapToGrid/>
          <w:kern w:val="2"/>
          <w:sz w:val="32"/>
          <w:szCs w:val="32"/>
          <w:lang w:val="en-US" w:eastAsia="zh-CN"/>
        </w:rPr>
        <w:t>有健全的售后服务体系。</w:t>
      </w:r>
    </w:p>
    <w:p w14:paraId="4BB243A5">
      <w:pPr>
        <w:keepNext w:val="0"/>
        <w:keepLines w:val="0"/>
        <w:widowControl/>
        <w:suppressLineNumbers w:val="0"/>
        <w:kinsoku/>
        <w:autoSpaceDE/>
        <w:autoSpaceDN/>
        <w:adjustRightInd/>
        <w:snapToGrid/>
        <w:spacing w:line="240" w:lineRule="auto"/>
        <w:ind w:firstLine="643"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三、申报材料</w:t>
      </w:r>
    </w:p>
    <w:p w14:paraId="0944D703">
      <w:pPr>
        <w:keepNext w:val="0"/>
        <w:keepLines w:val="0"/>
        <w:widowControl/>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b w:val="0"/>
          <w:bCs w:val="0"/>
          <w:snapToGrid/>
          <w:kern w:val="2"/>
          <w:sz w:val="32"/>
          <w:szCs w:val="32"/>
          <w:lang w:val="en-US" w:eastAsia="zh-CN"/>
        </w:rPr>
        <w:t>申报</w:t>
      </w:r>
      <w:r>
        <w:rPr>
          <w:rFonts w:hint="eastAsia" w:ascii="仿宋_GB2312" w:hAnsi="仿宋_GB2312" w:eastAsia="仿宋_GB2312" w:cs="仿宋_GB2312"/>
          <w:b w:val="0"/>
          <w:bCs w:val="0"/>
          <w:snapToGrid/>
          <w:kern w:val="2"/>
          <w:sz w:val="32"/>
          <w:szCs w:val="32"/>
          <w:lang w:val="en-US" w:eastAsia="zh-CN"/>
        </w:rPr>
        <w:t>机构需</w:t>
      </w:r>
      <w:r>
        <w:rPr>
          <w:rFonts w:hint="default" w:ascii="仿宋_GB2312" w:hAnsi="仿宋_GB2312" w:eastAsia="仿宋_GB2312" w:cs="仿宋_GB2312"/>
          <w:b w:val="0"/>
          <w:bCs w:val="0"/>
          <w:snapToGrid/>
          <w:kern w:val="2"/>
          <w:sz w:val="32"/>
          <w:szCs w:val="32"/>
          <w:lang w:val="en-US" w:eastAsia="zh-CN"/>
        </w:rPr>
        <w:t>提</w:t>
      </w:r>
      <w:r>
        <w:rPr>
          <w:rFonts w:hint="eastAsia" w:ascii="仿宋_GB2312" w:hAnsi="仿宋_GB2312" w:eastAsia="仿宋_GB2312" w:cs="仿宋_GB2312"/>
          <w:b w:val="0"/>
          <w:bCs w:val="0"/>
          <w:snapToGrid/>
          <w:kern w:val="2"/>
          <w:sz w:val="32"/>
          <w:szCs w:val="32"/>
          <w:lang w:val="en-US" w:eastAsia="zh-CN"/>
        </w:rPr>
        <w:t>交</w:t>
      </w:r>
      <w:r>
        <w:rPr>
          <w:rFonts w:hint="default" w:ascii="仿宋_GB2312" w:hAnsi="仿宋_GB2312" w:eastAsia="仿宋_GB2312" w:cs="仿宋_GB2312"/>
          <w:b w:val="0"/>
          <w:bCs w:val="0"/>
          <w:snapToGrid/>
          <w:kern w:val="2"/>
          <w:sz w:val="32"/>
          <w:szCs w:val="32"/>
          <w:lang w:val="en-US" w:eastAsia="zh-CN"/>
        </w:rPr>
        <w:t>纸质版与电子版</w:t>
      </w:r>
      <w:r>
        <w:rPr>
          <w:rFonts w:hint="eastAsia" w:ascii="仿宋_GB2312" w:hAnsi="仿宋_GB2312" w:eastAsia="仿宋_GB2312" w:cs="仿宋_GB2312"/>
          <w:b w:val="0"/>
          <w:bCs w:val="0"/>
          <w:snapToGrid/>
          <w:kern w:val="2"/>
          <w:sz w:val="32"/>
          <w:szCs w:val="32"/>
          <w:lang w:val="en-US" w:eastAsia="zh-CN"/>
        </w:rPr>
        <w:t>材料</w:t>
      </w:r>
      <w:r>
        <w:rPr>
          <w:rFonts w:hint="default" w:ascii="仿宋_GB2312" w:hAnsi="仿宋_GB2312" w:eastAsia="仿宋_GB2312" w:cs="仿宋_GB2312"/>
          <w:b w:val="0"/>
          <w:bCs w:val="0"/>
          <w:snapToGrid/>
          <w:kern w:val="2"/>
          <w:sz w:val="32"/>
          <w:szCs w:val="32"/>
          <w:lang w:val="en-US" w:eastAsia="zh-CN"/>
        </w:rPr>
        <w:t>，其中</w:t>
      </w:r>
      <w:r>
        <w:rPr>
          <w:rFonts w:hint="eastAsia" w:ascii="仿宋_GB2312" w:hAnsi="仿宋_GB2312" w:eastAsia="仿宋_GB2312" w:cs="仿宋_GB2312"/>
          <w:b w:val="0"/>
          <w:bCs w:val="0"/>
          <w:snapToGrid/>
          <w:kern w:val="2"/>
          <w:sz w:val="32"/>
          <w:szCs w:val="32"/>
          <w:lang w:val="en-US" w:eastAsia="zh-CN"/>
        </w:rPr>
        <w:t>纸质版材料</w:t>
      </w:r>
    </w:p>
    <w:p w14:paraId="7DDB26AE">
      <w:pPr>
        <w:keepNext w:val="0"/>
        <w:keepLines w:val="0"/>
        <w:widowControl/>
        <w:suppressLineNumbers w:val="0"/>
        <w:kinsoku/>
        <w:autoSpaceDE/>
        <w:autoSpaceDN/>
        <w:adjustRightInd/>
        <w:snapToGrid/>
        <w:spacing w:line="240" w:lineRule="auto"/>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应</w:t>
      </w:r>
      <w:r>
        <w:rPr>
          <w:rFonts w:hint="eastAsia" w:ascii="仿宋_GB2312" w:hAnsi="仿宋_GB2312" w:eastAsia="仿宋_GB2312" w:cs="仿宋_GB2312"/>
          <w:snapToGrid/>
          <w:kern w:val="2"/>
          <w:sz w:val="32"/>
          <w:szCs w:val="32"/>
          <w:lang w:val="en-US" w:eastAsia="zh-CN"/>
        </w:rPr>
        <w:t>加盖公章和骑缝章。</w:t>
      </w:r>
    </w:p>
    <w:p w14:paraId="6AD57ACC">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1.《目录》申报表（纸质版一式两份</w:t>
      </w:r>
      <w:r>
        <w:rPr>
          <w:rFonts w:hint="eastAsia" w:ascii="仿宋_GB2312" w:hAnsi="仿宋_GB2312" w:eastAsia="仿宋_GB2312" w:cs="仿宋_GB2312"/>
          <w:snapToGrid/>
          <w:kern w:val="2"/>
          <w:sz w:val="32"/>
          <w:szCs w:val="32"/>
          <w:lang w:val="en-US" w:eastAsia="zh-CN"/>
        </w:rPr>
        <w:t>，电子版为可编辑的wrod格式</w:t>
      </w:r>
      <w:r>
        <w:rPr>
          <w:rFonts w:hint="default" w:ascii="仿宋_GB2312" w:hAnsi="仿宋_GB2312" w:eastAsia="仿宋_GB2312" w:cs="仿宋_GB2312"/>
          <w:snapToGrid/>
          <w:kern w:val="2"/>
          <w:sz w:val="32"/>
          <w:szCs w:val="32"/>
          <w:lang w:val="en-US" w:eastAsia="zh-CN"/>
        </w:rPr>
        <w:t>）；</w:t>
      </w:r>
    </w:p>
    <w:p w14:paraId="43779FF7">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2.单位简介；</w:t>
      </w:r>
    </w:p>
    <w:p w14:paraId="56D5B436">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3.营业执照副本扫描件；</w:t>
      </w:r>
    </w:p>
    <w:p w14:paraId="6DDB3510">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4.法定代表人身份证明扫描件；</w:t>
      </w:r>
    </w:p>
    <w:p w14:paraId="6D3C182E">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5.医疗器械经营备案凭证、医疗器械注册证、医疗器械生产许可证</w:t>
      </w:r>
      <w:r>
        <w:rPr>
          <w:rFonts w:hint="eastAsia" w:ascii="仿宋_GB2312" w:hAnsi="仿宋_GB2312" w:eastAsia="仿宋_GB2312" w:cs="仿宋_GB2312"/>
          <w:snapToGrid/>
          <w:kern w:val="2"/>
          <w:sz w:val="32"/>
          <w:szCs w:val="32"/>
          <w:lang w:val="en-US" w:eastAsia="zh-CN"/>
        </w:rPr>
        <w:t>（非医疗器械无需提供）；</w:t>
      </w:r>
    </w:p>
    <w:p w14:paraId="6EEC912D">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w:t>
      </w:r>
      <w:r>
        <w:rPr>
          <w:rFonts w:hint="default" w:ascii="仿宋_GB2312" w:hAnsi="仿宋_GB2312" w:eastAsia="仿宋_GB2312" w:cs="仿宋_GB2312"/>
          <w:snapToGrid/>
          <w:kern w:val="2"/>
          <w:sz w:val="32"/>
          <w:szCs w:val="32"/>
          <w:lang w:val="en-US" w:eastAsia="zh-CN"/>
        </w:rPr>
        <w:t>产品介绍（图文并茂，图片3张）、视频（单个产品视频不超过5分钟）；</w:t>
      </w:r>
    </w:p>
    <w:p w14:paraId="2FE4AE43">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w:t>
      </w:r>
      <w:r>
        <w:rPr>
          <w:rFonts w:hint="default" w:ascii="仿宋_GB2312" w:hAnsi="仿宋_GB2312" w:eastAsia="仿宋_GB2312" w:cs="仿宋_GB2312"/>
          <w:snapToGrid/>
          <w:kern w:val="2"/>
          <w:sz w:val="32"/>
          <w:szCs w:val="32"/>
          <w:lang w:val="en-US" w:eastAsia="zh-CN"/>
        </w:rPr>
        <w:t>.产品</w:t>
      </w:r>
      <w:r>
        <w:rPr>
          <w:rFonts w:hint="eastAsia" w:ascii="仿宋_GB2312" w:hAnsi="仿宋_GB2312" w:eastAsia="仿宋_GB2312" w:cs="仿宋_GB2312"/>
          <w:snapToGrid/>
          <w:kern w:val="2"/>
          <w:sz w:val="32"/>
          <w:szCs w:val="32"/>
          <w:lang w:val="en-US" w:eastAsia="zh-CN"/>
        </w:rPr>
        <w:t>检测报告、</w:t>
      </w:r>
      <w:r>
        <w:rPr>
          <w:rFonts w:hint="default" w:ascii="仿宋_GB2312" w:hAnsi="仿宋_GB2312" w:eastAsia="仿宋_GB2312" w:cs="仿宋_GB2312"/>
          <w:snapToGrid/>
          <w:kern w:val="2"/>
          <w:sz w:val="32"/>
          <w:szCs w:val="32"/>
          <w:lang w:val="en-US" w:eastAsia="zh-CN"/>
        </w:rPr>
        <w:t>应用案例、效果反馈</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市场销售</w:t>
      </w:r>
      <w:r>
        <w:rPr>
          <w:rFonts w:hint="eastAsia" w:ascii="仿宋_GB2312" w:hAnsi="仿宋_GB2312" w:eastAsia="仿宋_GB2312" w:cs="仿宋_GB2312"/>
          <w:snapToGrid/>
          <w:kern w:val="2"/>
          <w:sz w:val="32"/>
          <w:szCs w:val="32"/>
          <w:lang w:val="en-US" w:eastAsia="zh-CN"/>
        </w:rPr>
        <w:t>及单价等情况。</w:t>
      </w:r>
    </w:p>
    <w:p w14:paraId="0D104F83">
      <w:pPr>
        <w:keepNext w:val="0"/>
        <w:keepLines w:val="0"/>
        <w:widowControl/>
        <w:numPr>
          <w:ilvl w:val="0"/>
          <w:numId w:val="0"/>
        </w:numPr>
        <w:suppressLineNumbers w:val="0"/>
        <w:kinsoku/>
        <w:autoSpaceDE/>
        <w:autoSpaceDN/>
        <w:adjustRightInd/>
        <w:snapToGrid/>
        <w:spacing w:line="240" w:lineRule="auto"/>
        <w:ind w:firstLine="643"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四、申报方式和时间</w:t>
      </w:r>
    </w:p>
    <w:p w14:paraId="17CA947F">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（一）申报方式。</w:t>
      </w:r>
      <w:r>
        <w:rPr>
          <w:rFonts w:hint="default" w:ascii="仿宋_GB2312" w:hAnsi="仿宋_GB2312" w:eastAsia="仿宋_GB2312" w:cs="仿宋_GB2312"/>
          <w:snapToGrid/>
          <w:kern w:val="2"/>
          <w:sz w:val="32"/>
          <w:szCs w:val="32"/>
          <w:lang w:val="en-US" w:eastAsia="zh-CN"/>
        </w:rPr>
        <w:t>纸质版材料邮寄至</w:t>
      </w:r>
      <w:r>
        <w:rPr>
          <w:rFonts w:hint="eastAsia" w:ascii="仿宋_GB2312" w:hAnsi="仿宋_GB2312" w:eastAsia="仿宋_GB2312" w:cs="仿宋_GB2312"/>
          <w:snapToGrid/>
          <w:kern w:val="2"/>
          <w:sz w:val="32"/>
          <w:szCs w:val="32"/>
          <w:lang w:val="en-US" w:eastAsia="zh-CN"/>
        </w:rPr>
        <w:t>北京市朝阳区广渠路42号院3号楼407；</w:t>
      </w:r>
      <w:r>
        <w:rPr>
          <w:rFonts w:hint="default" w:ascii="仿宋_GB2312" w:hAnsi="仿宋_GB2312" w:eastAsia="仿宋_GB2312" w:cs="仿宋_GB2312"/>
          <w:snapToGrid/>
          <w:kern w:val="2"/>
          <w:sz w:val="32"/>
          <w:szCs w:val="32"/>
          <w:lang w:val="en-US" w:eastAsia="zh-CN"/>
        </w:rPr>
        <w:t>电子版</w:t>
      </w:r>
      <w:r>
        <w:rPr>
          <w:rFonts w:hint="eastAsia" w:ascii="仿宋_GB2312" w:hAnsi="仿宋_GB2312" w:eastAsia="仿宋_GB2312" w:cs="仿宋_GB2312"/>
          <w:snapToGrid/>
          <w:kern w:val="2"/>
          <w:sz w:val="32"/>
          <w:szCs w:val="32"/>
          <w:lang w:val="en-US" w:eastAsia="zh-CN"/>
        </w:rPr>
        <w:t>材料</w:t>
      </w:r>
      <w:r>
        <w:rPr>
          <w:rFonts w:hint="default" w:ascii="仿宋_GB2312" w:hAnsi="仿宋_GB2312" w:eastAsia="仿宋_GB2312" w:cs="仿宋_GB2312"/>
          <w:snapToGrid/>
          <w:kern w:val="2"/>
          <w:sz w:val="32"/>
          <w:szCs w:val="32"/>
          <w:lang w:val="en-US" w:eastAsia="zh-CN"/>
        </w:rPr>
        <w:t>发送至</w:t>
      </w:r>
      <w:r>
        <w:rPr>
          <w:rFonts w:hint="eastAsia" w:ascii="仿宋_GB2312" w:hAnsi="仿宋_GB2312" w:eastAsia="仿宋_GB2312" w:cs="仿宋_GB2312"/>
          <w:snapToGrid/>
          <w:kern w:val="2"/>
          <w:sz w:val="32"/>
          <w:szCs w:val="32"/>
          <w:lang w:val="en-US" w:eastAsia="zh-CN"/>
        </w:rPr>
        <w:t>wanglg@crda.com.cn，</w:t>
      </w:r>
      <w:r>
        <w:rPr>
          <w:rFonts w:hint="default" w:ascii="仿宋_GB2312" w:hAnsi="仿宋_GB2312" w:eastAsia="仿宋_GB2312" w:cs="仿宋_GB2312"/>
          <w:snapToGrid/>
          <w:kern w:val="2"/>
          <w:sz w:val="32"/>
          <w:szCs w:val="32"/>
          <w:lang w:val="en-US" w:eastAsia="zh-CN"/>
        </w:rPr>
        <w:t>邮件主题请注明“目录申报</w:t>
      </w:r>
      <w:r>
        <w:rPr>
          <w:rFonts w:hint="eastAsia" w:ascii="仿宋_GB2312" w:hAnsi="仿宋_GB2312" w:eastAsia="仿宋_GB2312" w:cs="仿宋_GB2312"/>
          <w:snapToGrid/>
          <w:kern w:val="2"/>
          <w:sz w:val="32"/>
          <w:szCs w:val="32"/>
          <w:lang w:val="en-US" w:eastAsia="zh-CN"/>
        </w:rPr>
        <w:t>+单位名称</w:t>
      </w:r>
      <w:r>
        <w:rPr>
          <w:rFonts w:hint="default" w:ascii="仿宋_GB2312" w:hAnsi="仿宋_GB2312" w:eastAsia="仿宋_GB2312" w:cs="仿宋_GB2312"/>
          <w:snapToGrid/>
          <w:kern w:val="2"/>
          <w:sz w:val="32"/>
          <w:szCs w:val="32"/>
          <w:lang w:val="en-US" w:eastAsia="zh-CN"/>
        </w:rPr>
        <w:t>”。</w:t>
      </w:r>
    </w:p>
    <w:p w14:paraId="0D919915">
      <w:pPr>
        <w:keepNext w:val="0"/>
        <w:keepLines w:val="0"/>
        <w:widowControl/>
        <w:numPr>
          <w:ilvl w:val="0"/>
          <w:numId w:val="0"/>
        </w:numPr>
        <w:suppressLineNumbers w:val="0"/>
        <w:kinsoku/>
        <w:autoSpaceDE/>
        <w:autoSpaceDN/>
        <w:adjustRightInd/>
        <w:snapToGrid/>
        <w:spacing w:line="240" w:lineRule="auto"/>
        <w:ind w:firstLine="642"/>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（二）申报时间：申报截止日期为2025年2月28日17:00，逾期将不再接受申请。</w:t>
      </w:r>
    </w:p>
    <w:p w14:paraId="632AF533">
      <w:pPr>
        <w:keepNext w:val="0"/>
        <w:keepLines w:val="0"/>
        <w:widowControl/>
        <w:numPr>
          <w:ilvl w:val="0"/>
          <w:numId w:val="0"/>
        </w:numPr>
        <w:suppressLineNumbers w:val="0"/>
        <w:kinsoku/>
        <w:autoSpaceDE/>
        <w:autoSpaceDN/>
        <w:adjustRightInd/>
        <w:snapToGrid/>
        <w:spacing w:line="240" w:lineRule="auto"/>
        <w:ind w:firstLine="643" w:firstLineChars="200"/>
        <w:jc w:val="both"/>
        <w:textAlignment w:val="auto"/>
        <w:rPr>
          <w:rFonts w:hint="default"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五、</w:t>
      </w:r>
      <w:r>
        <w:rPr>
          <w:rFonts w:hint="default" w:ascii="仿宋_GB2312" w:hAnsi="仿宋_GB2312" w:eastAsia="仿宋_GB2312" w:cs="仿宋_GB2312"/>
          <w:b/>
          <w:bCs/>
          <w:snapToGrid/>
          <w:kern w:val="2"/>
          <w:sz w:val="32"/>
          <w:szCs w:val="32"/>
          <w:lang w:val="en-US" w:eastAsia="zh-CN"/>
        </w:rPr>
        <w:t>评审与</w:t>
      </w:r>
      <w:r>
        <w:rPr>
          <w:rFonts w:hint="eastAsia" w:ascii="仿宋_GB2312" w:hAnsi="仿宋_GB2312" w:eastAsia="仿宋_GB2312" w:cs="仿宋_GB2312"/>
          <w:b/>
          <w:bCs/>
          <w:snapToGrid/>
          <w:kern w:val="2"/>
          <w:sz w:val="32"/>
          <w:szCs w:val="32"/>
          <w:lang w:val="en-US" w:eastAsia="zh-CN"/>
        </w:rPr>
        <w:t>公告</w:t>
      </w:r>
    </w:p>
    <w:p w14:paraId="76BDBAF0">
      <w:pPr>
        <w:keepNext w:val="0"/>
        <w:keepLines w:val="0"/>
        <w:widowControl/>
        <w:numPr>
          <w:ilvl w:val="0"/>
          <w:numId w:val="0"/>
        </w:numPr>
        <w:suppressLineNumbers w:val="0"/>
        <w:kinsoku/>
        <w:autoSpaceDE/>
        <w:autoSpaceDN/>
        <w:adjustRightInd/>
        <w:snapToGrid/>
        <w:spacing w:line="240" w:lineRule="auto"/>
        <w:ind w:firstLine="642"/>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我会</w:t>
      </w:r>
      <w:r>
        <w:rPr>
          <w:rFonts w:hint="default" w:ascii="仿宋_GB2312" w:hAnsi="仿宋_GB2312" w:eastAsia="仿宋_GB2312" w:cs="仿宋_GB2312"/>
          <w:b w:val="0"/>
          <w:bCs w:val="0"/>
          <w:snapToGrid/>
          <w:kern w:val="2"/>
          <w:sz w:val="32"/>
          <w:szCs w:val="32"/>
          <w:lang w:val="en-US" w:eastAsia="zh-CN"/>
        </w:rPr>
        <w:t>将</w:t>
      </w:r>
      <w:r>
        <w:rPr>
          <w:rFonts w:hint="eastAsia" w:ascii="仿宋_GB2312" w:hAnsi="仿宋_GB2312" w:eastAsia="仿宋_GB2312" w:cs="仿宋_GB2312"/>
          <w:b w:val="0"/>
          <w:bCs w:val="0"/>
          <w:snapToGrid/>
          <w:kern w:val="2"/>
          <w:sz w:val="32"/>
          <w:szCs w:val="32"/>
          <w:lang w:val="en-US" w:eastAsia="zh-CN"/>
        </w:rPr>
        <w:t>根据民政部社会事务司的部署和要求，适时</w:t>
      </w:r>
      <w:r>
        <w:rPr>
          <w:rFonts w:hint="default" w:ascii="仿宋_GB2312" w:hAnsi="仿宋_GB2312" w:eastAsia="仿宋_GB2312" w:cs="仿宋_GB2312"/>
          <w:b w:val="0"/>
          <w:bCs w:val="0"/>
          <w:snapToGrid/>
          <w:kern w:val="2"/>
          <w:sz w:val="32"/>
          <w:szCs w:val="32"/>
          <w:lang w:val="en-US" w:eastAsia="zh-CN"/>
        </w:rPr>
        <w:t>组织专家对申报产品</w:t>
      </w:r>
      <w:r>
        <w:rPr>
          <w:rFonts w:hint="eastAsia" w:ascii="仿宋_GB2312" w:hAnsi="仿宋_GB2312" w:eastAsia="仿宋_GB2312" w:cs="仿宋_GB2312"/>
          <w:b w:val="0"/>
          <w:bCs w:val="0"/>
          <w:snapToGrid/>
          <w:kern w:val="2"/>
          <w:sz w:val="32"/>
          <w:szCs w:val="32"/>
          <w:lang w:val="en-US" w:eastAsia="zh-CN"/>
        </w:rPr>
        <w:t>开展多轮次</w:t>
      </w:r>
      <w:r>
        <w:rPr>
          <w:rFonts w:hint="default" w:ascii="仿宋_GB2312" w:hAnsi="仿宋_GB2312" w:eastAsia="仿宋_GB2312" w:cs="仿宋_GB2312"/>
          <w:b w:val="0"/>
          <w:bCs w:val="0"/>
          <w:snapToGrid/>
          <w:kern w:val="2"/>
          <w:sz w:val="32"/>
          <w:szCs w:val="32"/>
          <w:lang w:val="en-US" w:eastAsia="zh-CN"/>
        </w:rPr>
        <w:t>评审</w:t>
      </w:r>
      <w:r>
        <w:rPr>
          <w:rFonts w:hint="eastAsia" w:ascii="仿宋_GB2312" w:hAnsi="仿宋_GB2312" w:eastAsia="仿宋_GB2312" w:cs="仿宋_GB2312"/>
          <w:b w:val="0"/>
          <w:bCs w:val="0"/>
          <w:snapToGrid/>
          <w:kern w:val="2"/>
          <w:sz w:val="32"/>
          <w:szCs w:val="32"/>
          <w:lang w:val="en-US" w:eastAsia="zh-CN"/>
        </w:rPr>
        <w:t>，评审结束后向行业及社会</w:t>
      </w:r>
    </w:p>
    <w:p w14:paraId="5362277A">
      <w:pPr>
        <w:keepNext w:val="0"/>
        <w:keepLines w:val="0"/>
        <w:widowControl/>
        <w:numPr>
          <w:ilvl w:val="0"/>
          <w:numId w:val="0"/>
        </w:numPr>
        <w:suppressLineNumbers w:val="0"/>
        <w:kinsoku/>
        <w:autoSpaceDE/>
        <w:autoSpaceDN/>
        <w:adjustRightInd/>
        <w:snapToGrid/>
        <w:spacing w:line="240" w:lineRule="auto"/>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征求意见建议，最终由民政部社会事务司按相关程序发布《目录》公告。</w:t>
      </w:r>
    </w:p>
    <w:p w14:paraId="0FBF36A6">
      <w:pPr>
        <w:keepNext w:val="0"/>
        <w:keepLines w:val="0"/>
        <w:widowControl/>
        <w:numPr>
          <w:ilvl w:val="0"/>
          <w:numId w:val="0"/>
        </w:numPr>
        <w:suppressLineNumbers w:val="0"/>
        <w:kinsoku/>
        <w:autoSpaceDE/>
        <w:autoSpaceDN/>
        <w:adjustRightInd/>
        <w:snapToGrid/>
        <w:spacing w:line="240" w:lineRule="auto"/>
        <w:ind w:firstLine="643"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六、其他事宜</w:t>
      </w:r>
    </w:p>
    <w:p w14:paraId="4B0CE0C3">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1.申报机构应确保所提交的材料真实、准确、完整，如发现存在虚假申报等情况，将取消申报资格；</w:t>
      </w:r>
    </w:p>
    <w:p w14:paraId="5364DF26">
      <w:pPr>
        <w:keepNext w:val="0"/>
        <w:keepLines w:val="0"/>
        <w:widowControl/>
        <w:numPr>
          <w:ilvl w:val="0"/>
          <w:numId w:val="0"/>
        </w:numPr>
        <w:suppressLineNumbers w:val="0"/>
        <w:kinsoku/>
        <w:autoSpaceDE/>
        <w:autoSpaceDN/>
        <w:adjustRightInd/>
        <w:snapToGrid/>
        <w:spacing w:line="240" w:lineRule="auto"/>
        <w:ind w:firstLine="642"/>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2.未通过评审的申报材料不予退回，将妥善处理；</w:t>
      </w:r>
    </w:p>
    <w:p w14:paraId="6C26CCCC">
      <w:pPr>
        <w:keepNext w:val="0"/>
        <w:keepLines w:val="0"/>
        <w:widowControl/>
        <w:numPr>
          <w:ilvl w:val="0"/>
          <w:numId w:val="0"/>
        </w:numPr>
        <w:suppressLineNumbers w:val="0"/>
        <w:kinsoku/>
        <w:autoSpaceDE/>
        <w:autoSpaceDN/>
        <w:adjustRightInd/>
        <w:snapToGrid/>
        <w:spacing w:line="240" w:lineRule="auto"/>
        <w:ind w:firstLine="642"/>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3.纳入《目录》的产品，颁发相关证书，并将优先成为康复辅助器具产业发展的重点支持对象。</w:t>
      </w:r>
    </w:p>
    <w:p w14:paraId="3EA7D26E">
      <w:pPr>
        <w:keepNext w:val="0"/>
        <w:keepLines w:val="0"/>
        <w:widowControl/>
        <w:numPr>
          <w:ilvl w:val="0"/>
          <w:numId w:val="0"/>
        </w:numPr>
        <w:suppressLineNumbers w:val="0"/>
        <w:kinsoku/>
        <w:autoSpaceDE/>
        <w:autoSpaceDN/>
        <w:adjustRightInd/>
        <w:snapToGrid/>
        <w:spacing w:line="240" w:lineRule="auto"/>
        <w:ind w:firstLine="643" w:firstLineChars="200"/>
        <w:jc w:val="both"/>
        <w:textAlignment w:val="auto"/>
        <w:rPr>
          <w:rFonts w:hint="default"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七、联系方式</w:t>
      </w:r>
    </w:p>
    <w:p w14:paraId="4255F19F">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 xml:space="preserve">张  峥  18611704115（同微信）   </w:t>
      </w:r>
    </w:p>
    <w:p w14:paraId="102EA623">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 xml:space="preserve">王亮光  15600319229（同微信） 010-65001975  </w:t>
      </w:r>
    </w:p>
    <w:p w14:paraId="1F5C6148">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p>
    <w:p w14:paraId="40760FC2">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p>
    <w:p w14:paraId="165EBCE3">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附件：</w:t>
      </w:r>
    </w:p>
    <w:p w14:paraId="6A8E43C1">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《目录》申报表</w:t>
      </w:r>
    </w:p>
    <w:p w14:paraId="731AAF5E">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p>
    <w:p w14:paraId="34A9A433">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p>
    <w:p w14:paraId="67B2ED79">
      <w:pPr>
        <w:keepNext w:val="0"/>
        <w:keepLines w:val="0"/>
        <w:widowControl/>
        <w:numPr>
          <w:ilvl w:val="0"/>
          <w:numId w:val="0"/>
        </w:numPr>
        <w:suppressLineNumbers w:val="0"/>
        <w:kinsoku/>
        <w:autoSpaceDE/>
        <w:autoSpaceDN/>
        <w:adjustRightInd/>
        <w:snapToGrid/>
        <w:spacing w:line="240" w:lineRule="auto"/>
        <w:ind w:firstLine="3840" w:firstLineChars="1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中国康复辅助器具协会</w:t>
      </w:r>
    </w:p>
    <w:p w14:paraId="34069E97">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 xml:space="preserve">                      </w:t>
      </w:r>
      <w:bookmarkStart w:id="0" w:name="_GoBack"/>
      <w:bookmarkEnd w:id="0"/>
      <w:r>
        <w:rPr>
          <w:rFonts w:hint="eastAsia" w:ascii="仿宋_GB2312" w:hAnsi="仿宋_GB2312" w:eastAsia="仿宋_GB2312" w:cs="仿宋_GB2312"/>
          <w:b w:val="0"/>
          <w:bCs w:val="0"/>
          <w:snapToGrid/>
          <w:kern w:val="2"/>
          <w:sz w:val="32"/>
          <w:szCs w:val="32"/>
          <w:lang w:val="en-US" w:eastAsia="zh-CN"/>
        </w:rPr>
        <w:t>2024年10月11日</w:t>
      </w:r>
    </w:p>
    <w:p w14:paraId="40D357A0">
      <w:pPr>
        <w:keepNext w:val="0"/>
        <w:keepLines w:val="0"/>
        <w:widowControl/>
        <w:numPr>
          <w:ilvl w:val="0"/>
          <w:numId w:val="0"/>
        </w:numPr>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b w:val="0"/>
          <w:bCs w:val="0"/>
          <w:snapToGrid/>
          <w:kern w:val="2"/>
          <w:sz w:val="32"/>
          <w:szCs w:val="32"/>
          <w:lang w:val="en-US" w:eastAsia="zh-CN"/>
        </w:rPr>
      </w:pPr>
    </w:p>
    <w:p w14:paraId="3F7CB1C8">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p>
    <w:p w14:paraId="039DDB18">
      <w:pPr>
        <w:keepNext w:val="0"/>
        <w:keepLines w:val="0"/>
        <w:widowControl/>
        <w:suppressLineNumbers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kern w:val="2"/>
          <w:sz w:val="32"/>
          <w:szCs w:val="32"/>
          <w:lang w:val="en-US" w:eastAsia="zh-CN"/>
        </w:rPr>
      </w:pPr>
    </w:p>
    <w:p w14:paraId="72502AEE">
      <w:pPr>
        <w:numPr>
          <w:ilvl w:val="0"/>
          <w:numId w:val="0"/>
        </w:numPr>
        <w:rPr>
          <w:rFonts w:hint="eastAsia" w:ascii="仿宋" w:hAnsi="仿宋" w:eastAsia="仿宋" w:cs="仿宋"/>
          <w:color w:val="000000"/>
          <w:kern w:val="0"/>
          <w:sz w:val="21"/>
          <w:szCs w:val="21"/>
          <w:lang w:val="en-US" w:eastAsia="zh-CN" w:bidi="ar"/>
        </w:rPr>
      </w:pPr>
      <w:r>
        <w:rPr>
          <w:rFonts w:hint="eastAsia" w:ascii="仿宋_GB2312" w:hAnsi="仿宋_GB2312" w:eastAsia="仿宋_GB2312" w:cs="仿宋_GB2312"/>
          <w:b w:val="0"/>
          <w:bCs w:val="0"/>
          <w:snapToGrid/>
          <w:color w:val="000000"/>
          <w:kern w:val="2"/>
          <w:sz w:val="32"/>
          <w:szCs w:val="32"/>
          <w:lang w:val="en-US" w:eastAsia="zh-CN"/>
        </w:rPr>
        <w:t>附件：</w:t>
      </w:r>
    </w:p>
    <w:p w14:paraId="0614D874">
      <w:pPr>
        <w:numPr>
          <w:ilvl w:val="0"/>
          <w:numId w:val="0"/>
        </w:numPr>
        <w:jc w:val="center"/>
        <w:rPr>
          <w:rFonts w:hint="eastAsia" w:ascii="仿宋" w:hAnsi="仿宋" w:eastAsia="仿宋" w:cs="仿宋"/>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《目录》申报表</w:t>
      </w:r>
    </w:p>
    <w:tbl>
      <w:tblPr>
        <w:tblStyle w:val="3"/>
        <w:tblpPr w:leftFromText="180" w:rightFromText="180" w:vertAnchor="text" w:horzAnchor="page" w:tblpXSpec="center" w:tblpY="82"/>
        <w:tblOverlap w:val="never"/>
        <w:tblW w:w="10126" w:type="dxa"/>
        <w:jc w:val="center"/>
        <w:shd w:val="clear" w:color="auto" w:fill="auto"/>
        <w:tblLayout w:type="fixed"/>
        <w:tblCellMar>
          <w:top w:w="0" w:type="dxa"/>
          <w:left w:w="0" w:type="dxa"/>
          <w:bottom w:w="0" w:type="dxa"/>
          <w:right w:w="0" w:type="dxa"/>
        </w:tblCellMar>
      </w:tblPr>
      <w:tblGrid>
        <w:gridCol w:w="1605"/>
        <w:gridCol w:w="1235"/>
        <w:gridCol w:w="5"/>
        <w:gridCol w:w="1415"/>
        <w:gridCol w:w="5"/>
        <w:gridCol w:w="1105"/>
        <w:gridCol w:w="1170"/>
        <w:gridCol w:w="1010"/>
        <w:gridCol w:w="5"/>
        <w:gridCol w:w="1195"/>
        <w:gridCol w:w="5"/>
        <w:gridCol w:w="1371"/>
      </w:tblGrid>
      <w:tr w14:paraId="1DF3500C">
        <w:tblPrEx>
          <w:shd w:val="clear" w:color="auto" w:fill="auto"/>
          <w:tblCellMar>
            <w:top w:w="0" w:type="dxa"/>
            <w:left w:w="0" w:type="dxa"/>
            <w:bottom w:w="0" w:type="dxa"/>
            <w:right w:w="0" w:type="dxa"/>
          </w:tblCellMar>
        </w:tblPrEx>
        <w:trPr>
          <w:trHeight w:val="363" w:hRule="atLeast"/>
          <w:jc w:val="center"/>
        </w:trPr>
        <w:tc>
          <w:tcPr>
            <w:tcW w:w="1012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A3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申报单位基本信息</w:t>
            </w:r>
          </w:p>
        </w:tc>
      </w:tr>
      <w:tr w14:paraId="39AF0A62">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B9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594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7BFC">
            <w:pPr>
              <w:jc w:val="center"/>
              <w:rPr>
                <w:rFonts w:hint="eastAsia" w:ascii="宋体" w:hAnsi="宋体" w:eastAsia="宋体" w:cs="宋体"/>
                <w:i w:val="0"/>
                <w:color w:val="000000"/>
                <w:sz w:val="21"/>
                <w:szCs w:val="21"/>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4F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44C6">
            <w:pPr>
              <w:jc w:val="center"/>
              <w:rPr>
                <w:rFonts w:hint="eastAsia" w:ascii="宋体" w:hAnsi="宋体" w:eastAsia="宋体" w:cs="宋体"/>
                <w:i w:val="0"/>
                <w:color w:val="000000"/>
                <w:sz w:val="21"/>
                <w:szCs w:val="21"/>
                <w:u w:val="none"/>
              </w:rPr>
            </w:pPr>
          </w:p>
        </w:tc>
      </w:tr>
      <w:tr w14:paraId="15D50239">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F3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单位地址</w:t>
            </w:r>
          </w:p>
        </w:tc>
        <w:tc>
          <w:tcPr>
            <w:tcW w:w="594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A922">
            <w:pPr>
              <w:jc w:val="center"/>
              <w:rPr>
                <w:rFonts w:hint="eastAsia" w:ascii="宋体" w:hAnsi="宋体" w:eastAsia="宋体" w:cs="宋体"/>
                <w:i w:val="0"/>
                <w:color w:val="000000"/>
                <w:sz w:val="21"/>
                <w:szCs w:val="21"/>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E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邮政编码</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7D19">
            <w:pPr>
              <w:jc w:val="center"/>
              <w:rPr>
                <w:rFonts w:hint="eastAsia" w:ascii="宋体" w:hAnsi="宋体" w:eastAsia="宋体" w:cs="宋体"/>
                <w:i w:val="0"/>
                <w:color w:val="000000"/>
                <w:sz w:val="21"/>
                <w:szCs w:val="21"/>
                <w:u w:val="none"/>
              </w:rPr>
            </w:pPr>
          </w:p>
        </w:tc>
      </w:tr>
      <w:tr w14:paraId="1FC66A09">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AE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 系 人</w:t>
            </w:r>
          </w:p>
        </w:tc>
        <w:tc>
          <w:tcPr>
            <w:tcW w:w="123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A1970F6">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20"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E24784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职  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080E">
            <w:pPr>
              <w:jc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A9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办公电话</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FA36">
            <w:pPr>
              <w:jc w:val="center"/>
              <w:rPr>
                <w:rFonts w:hint="eastAsia" w:ascii="宋体" w:hAnsi="宋体" w:eastAsia="宋体" w:cs="宋体"/>
                <w:i w:val="0"/>
                <w:color w:val="000000"/>
                <w:sz w:val="21"/>
                <w:szCs w:val="21"/>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3C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  机</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7F6A">
            <w:pPr>
              <w:jc w:val="center"/>
              <w:rPr>
                <w:rFonts w:hint="eastAsia" w:ascii="宋体" w:hAnsi="宋体" w:eastAsia="宋体" w:cs="宋体"/>
                <w:i w:val="0"/>
                <w:color w:val="000000"/>
                <w:sz w:val="21"/>
                <w:szCs w:val="21"/>
                <w:u w:val="none"/>
              </w:rPr>
            </w:pPr>
          </w:p>
        </w:tc>
      </w:tr>
      <w:tr w14:paraId="10EC6CD1">
        <w:tblPrEx>
          <w:shd w:val="clear" w:color="auto" w:fill="auto"/>
          <w:tblCellMar>
            <w:top w:w="0" w:type="dxa"/>
            <w:left w:w="0" w:type="dxa"/>
            <w:bottom w:w="0" w:type="dxa"/>
            <w:right w:w="0" w:type="dxa"/>
          </w:tblCellMar>
        </w:tblPrEx>
        <w:trPr>
          <w:trHeight w:val="90"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462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单位性质</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939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事业单位  □；    国有企业  □；    私营企业  □；   其它  </w:t>
            </w:r>
            <w:r>
              <w:rPr>
                <w:rFonts w:hint="eastAsia" w:ascii="宋体" w:hAnsi="宋体" w:eastAsia="宋体" w:cs="宋体"/>
                <w:i w:val="0"/>
                <w:color w:val="000000"/>
                <w:kern w:val="0"/>
                <w:sz w:val="21"/>
                <w:szCs w:val="21"/>
                <w:u w:val="none"/>
                <w:lang w:val="en-US" w:eastAsia="zh-CN" w:bidi="ar"/>
              </w:rPr>
              <w:sym w:font="Wingdings 2" w:char="00A3"/>
            </w:r>
            <w:r>
              <w:rPr>
                <w:rFonts w:hint="eastAsia" w:ascii="宋体" w:hAnsi="宋体" w:eastAsia="宋体" w:cs="宋体"/>
                <w:i w:val="0"/>
                <w:color w:val="000000"/>
                <w:kern w:val="0"/>
                <w:sz w:val="21"/>
                <w:szCs w:val="21"/>
                <w:u w:val="none"/>
                <w:lang w:val="en-US" w:eastAsia="zh-CN" w:bidi="ar"/>
              </w:rPr>
              <w:t>（请注明：          ）</w:t>
            </w:r>
          </w:p>
        </w:tc>
      </w:tr>
      <w:tr w14:paraId="67EFD28D">
        <w:tblPrEx>
          <w:shd w:val="clear" w:color="auto" w:fill="auto"/>
          <w:tblCellMar>
            <w:top w:w="0" w:type="dxa"/>
            <w:left w:w="0" w:type="dxa"/>
            <w:bottom w:w="0" w:type="dxa"/>
            <w:right w:w="0" w:type="dxa"/>
          </w:tblCellMar>
        </w:tblPrEx>
        <w:trPr>
          <w:trHeight w:val="363" w:hRule="atLeast"/>
          <w:jc w:val="center"/>
        </w:trPr>
        <w:tc>
          <w:tcPr>
            <w:tcW w:w="10126"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60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申报产品基本情况</w:t>
            </w:r>
          </w:p>
        </w:tc>
      </w:tr>
      <w:tr w14:paraId="72B4517C">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C5CF58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产品中文名称</w:t>
            </w:r>
          </w:p>
        </w:tc>
        <w:tc>
          <w:tcPr>
            <w:tcW w:w="3765" w:type="dxa"/>
            <w:gridSpan w:val="5"/>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6E6BD0F">
            <w:pPr>
              <w:jc w:val="center"/>
              <w:rPr>
                <w:rFonts w:hint="eastAsia" w:ascii="宋体" w:hAnsi="宋体" w:eastAsia="宋体" w:cs="宋体"/>
                <w:i w:val="0"/>
                <w:color w:val="000000"/>
                <w:kern w:val="0"/>
                <w:sz w:val="21"/>
                <w:szCs w:val="21"/>
                <w:u w:val="none"/>
                <w:lang w:val="en-US" w:eastAsia="zh-CN" w:bidi="ar"/>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3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产品英文名称</w:t>
            </w: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4FBD">
            <w:pPr>
              <w:jc w:val="center"/>
              <w:rPr>
                <w:rFonts w:hint="eastAsia" w:ascii="宋体" w:hAnsi="宋体" w:eastAsia="宋体" w:cs="宋体"/>
                <w:i w:val="0"/>
                <w:color w:val="000000"/>
                <w:sz w:val="21"/>
                <w:szCs w:val="21"/>
                <w:u w:val="none"/>
              </w:rPr>
            </w:pPr>
          </w:p>
        </w:tc>
      </w:tr>
      <w:tr w14:paraId="705F6E30">
        <w:tblPrEx>
          <w:shd w:val="clear" w:color="auto" w:fill="auto"/>
          <w:tblCellMar>
            <w:top w:w="0" w:type="dxa"/>
            <w:left w:w="0" w:type="dxa"/>
            <w:bottom w:w="0" w:type="dxa"/>
            <w:right w:w="0" w:type="dxa"/>
          </w:tblCellMar>
        </w:tblPrEx>
        <w:trPr>
          <w:trHeight w:val="358" w:hRule="atLeast"/>
          <w:jc w:val="center"/>
        </w:trPr>
        <w:tc>
          <w:tcPr>
            <w:tcW w:w="16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B66D10">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产品所属</w:t>
            </w:r>
          </w:p>
          <w:p w14:paraId="639DF4A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《目录》主类</w:t>
            </w:r>
          </w:p>
        </w:tc>
        <w:tc>
          <w:tcPr>
            <w:tcW w:w="12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E39A399">
            <w:pPr>
              <w:jc w:val="center"/>
              <w:rPr>
                <w:rFonts w:hint="eastAsia" w:ascii="宋体" w:hAnsi="宋体" w:eastAsia="宋体" w:cs="宋体"/>
                <w:i w:val="0"/>
                <w:color w:val="000000"/>
                <w:kern w:val="0"/>
                <w:sz w:val="21"/>
                <w:szCs w:val="21"/>
                <w:u w:val="none"/>
                <w:lang w:val="en-US" w:eastAsia="zh-CN" w:bidi="ar"/>
              </w:rPr>
            </w:pPr>
          </w:p>
        </w:tc>
        <w:tc>
          <w:tcPr>
            <w:tcW w:w="1420"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AE07FC5">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产品所属</w:t>
            </w:r>
          </w:p>
          <w:p w14:paraId="374E5794">
            <w:pPr>
              <w:jc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《目录》类别</w:t>
            </w:r>
          </w:p>
        </w:tc>
        <w:tc>
          <w:tcPr>
            <w:tcW w:w="1110"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BFE7D6D">
            <w:pPr>
              <w:jc w:val="center"/>
              <w:rPr>
                <w:rFonts w:hint="eastAsia" w:ascii="宋体" w:hAnsi="宋体" w:eastAsia="宋体" w:cs="宋体"/>
                <w:i w:val="0"/>
                <w:color w:val="000000"/>
                <w:kern w:val="0"/>
                <w:sz w:val="21"/>
                <w:szCs w:val="21"/>
                <w:u w:val="none"/>
                <w:lang w:val="en-US" w:eastAsia="zh-CN" w:bidi="ar"/>
              </w:rPr>
            </w:pPr>
          </w:p>
        </w:tc>
        <w:tc>
          <w:tcPr>
            <w:tcW w:w="117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5140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产品型号</w:t>
            </w:r>
          </w:p>
        </w:tc>
        <w:tc>
          <w:tcPr>
            <w:tcW w:w="10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42054CC">
            <w:pPr>
              <w:jc w:val="center"/>
              <w:rPr>
                <w:rFonts w:hint="eastAsia" w:ascii="宋体" w:hAnsi="宋体" w:eastAsia="宋体" w:cs="宋体"/>
                <w:i w:val="0"/>
                <w:color w:val="000000"/>
                <w:sz w:val="21"/>
                <w:szCs w:val="21"/>
                <w:u w:val="none"/>
              </w:rPr>
            </w:pPr>
          </w:p>
        </w:tc>
        <w:tc>
          <w:tcPr>
            <w:tcW w:w="1200" w:type="dxa"/>
            <w:gridSpan w:val="2"/>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FFD4F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注册商标</w:t>
            </w:r>
          </w:p>
        </w:tc>
        <w:tc>
          <w:tcPr>
            <w:tcW w:w="1376"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AEC12B1">
            <w:pPr>
              <w:jc w:val="center"/>
              <w:rPr>
                <w:rFonts w:hint="eastAsia" w:ascii="宋体" w:hAnsi="宋体" w:eastAsia="宋体" w:cs="宋体"/>
                <w:i w:val="0"/>
                <w:color w:val="000000"/>
                <w:sz w:val="21"/>
                <w:szCs w:val="21"/>
                <w:u w:val="none"/>
              </w:rPr>
            </w:pPr>
          </w:p>
        </w:tc>
      </w:tr>
      <w:tr w14:paraId="44277936">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96D37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产品年产量</w:t>
            </w:r>
          </w:p>
        </w:tc>
        <w:tc>
          <w:tcPr>
            <w:tcW w:w="1240"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9ABA57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0"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CF6B9B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产品单价</w:t>
            </w:r>
          </w:p>
        </w:tc>
        <w:tc>
          <w:tcPr>
            <w:tcW w:w="110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2D7D41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7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4D8516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产品销售</w:t>
            </w:r>
          </w:p>
          <w:p w14:paraId="5977D8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总数量</w:t>
            </w:r>
          </w:p>
        </w:tc>
        <w:tc>
          <w:tcPr>
            <w:tcW w:w="1015"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3B0A3D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0"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160AA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产品市场</w:t>
            </w:r>
          </w:p>
          <w:p w14:paraId="770373F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占有率</w:t>
            </w:r>
          </w:p>
        </w:tc>
        <w:tc>
          <w:tcPr>
            <w:tcW w:w="137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8515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0520777A">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F5382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产品技术来源</w:t>
            </w:r>
          </w:p>
        </w:tc>
        <w:tc>
          <w:tcPr>
            <w:tcW w:w="8521" w:type="dxa"/>
            <w:gridSpan w:val="11"/>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77C6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自主研发  □；       专利转让  □；       引进  □；       其它  □</w:t>
            </w:r>
          </w:p>
        </w:tc>
      </w:tr>
      <w:tr w14:paraId="2797E440">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A0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产品技术水平</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F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国际先进  □；       国内先进  □；       行业实用  □</w:t>
            </w:r>
          </w:p>
        </w:tc>
      </w:tr>
      <w:tr w14:paraId="11D62EA7">
        <w:tblPrEx>
          <w:shd w:val="clear" w:color="auto" w:fill="auto"/>
          <w:tblCellMar>
            <w:top w:w="0" w:type="dxa"/>
            <w:left w:w="0" w:type="dxa"/>
            <w:bottom w:w="0" w:type="dxa"/>
            <w:right w:w="0" w:type="dxa"/>
          </w:tblCellMar>
        </w:tblPrEx>
        <w:trPr>
          <w:trHeight w:val="363" w:hRule="atLeast"/>
          <w:jc w:val="center"/>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85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产品认证情况</w:t>
            </w:r>
          </w:p>
        </w:tc>
        <w:tc>
          <w:tcPr>
            <w:tcW w:w="37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95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认证类别</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26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认证机构名称</w:t>
            </w: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E3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认证时间</w:t>
            </w:r>
          </w:p>
        </w:tc>
      </w:tr>
      <w:tr w14:paraId="4ED79862">
        <w:tblPrEx>
          <w:shd w:val="clear" w:color="auto" w:fill="auto"/>
          <w:tblCellMar>
            <w:top w:w="0" w:type="dxa"/>
            <w:left w:w="0" w:type="dxa"/>
            <w:bottom w:w="0" w:type="dxa"/>
            <w:right w:w="0" w:type="dxa"/>
          </w:tblCellMar>
        </w:tblPrEx>
        <w:trPr>
          <w:trHeight w:val="363"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290B">
            <w:pPr>
              <w:jc w:val="center"/>
              <w:rPr>
                <w:rFonts w:hint="eastAsia" w:ascii="宋体" w:hAnsi="宋体" w:eastAsia="宋体" w:cs="宋体"/>
                <w:i w:val="0"/>
                <w:color w:val="000000"/>
                <w:sz w:val="21"/>
                <w:szCs w:val="21"/>
                <w:u w:val="none"/>
              </w:rPr>
            </w:pPr>
          </w:p>
        </w:tc>
        <w:tc>
          <w:tcPr>
            <w:tcW w:w="37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5D82">
            <w:pPr>
              <w:jc w:val="center"/>
              <w:rPr>
                <w:rFonts w:hint="eastAsia" w:ascii="宋体" w:hAnsi="宋体" w:eastAsia="宋体" w:cs="宋体"/>
                <w:i w:val="0"/>
                <w:color w:val="000000"/>
                <w:sz w:val="21"/>
                <w:szCs w:val="21"/>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9E54">
            <w:pPr>
              <w:jc w:val="center"/>
              <w:rPr>
                <w:rFonts w:hint="eastAsia" w:ascii="宋体" w:hAnsi="宋体" w:eastAsia="宋体" w:cs="宋体"/>
                <w:i w:val="0"/>
                <w:color w:val="000000"/>
                <w:sz w:val="21"/>
                <w:szCs w:val="21"/>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DDD0">
            <w:pPr>
              <w:jc w:val="center"/>
              <w:rPr>
                <w:rFonts w:hint="eastAsia" w:ascii="宋体" w:hAnsi="宋体" w:eastAsia="宋体" w:cs="宋体"/>
                <w:i w:val="0"/>
                <w:color w:val="000000"/>
                <w:sz w:val="21"/>
                <w:szCs w:val="21"/>
                <w:u w:val="none"/>
              </w:rPr>
            </w:pPr>
          </w:p>
        </w:tc>
      </w:tr>
      <w:tr w14:paraId="51724EB6">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2F0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产品描述</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1CBA">
            <w:pPr>
              <w:jc w:val="center"/>
              <w:rPr>
                <w:rFonts w:hint="eastAsia" w:ascii="宋体" w:hAnsi="宋体" w:eastAsia="宋体" w:cs="宋体"/>
                <w:i w:val="0"/>
                <w:color w:val="000000"/>
                <w:sz w:val="21"/>
                <w:szCs w:val="21"/>
                <w:u w:val="none"/>
              </w:rPr>
            </w:pPr>
          </w:p>
        </w:tc>
      </w:tr>
      <w:tr w14:paraId="45863B38">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739A">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预期用途</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ABBE">
            <w:pPr>
              <w:jc w:val="center"/>
              <w:rPr>
                <w:rFonts w:hint="eastAsia" w:ascii="宋体" w:hAnsi="宋体" w:eastAsia="宋体" w:cs="宋体"/>
                <w:i w:val="0"/>
                <w:color w:val="000000"/>
                <w:sz w:val="21"/>
                <w:szCs w:val="21"/>
                <w:u w:val="none"/>
              </w:rPr>
            </w:pPr>
          </w:p>
        </w:tc>
      </w:tr>
      <w:tr w14:paraId="4A343C65">
        <w:tblPrEx>
          <w:shd w:val="clear" w:color="auto" w:fill="auto"/>
          <w:tblCellMar>
            <w:top w:w="0" w:type="dxa"/>
            <w:left w:w="0" w:type="dxa"/>
            <w:bottom w:w="0" w:type="dxa"/>
            <w:right w:w="0" w:type="dxa"/>
          </w:tblCellMar>
        </w:tblPrEx>
        <w:trPr>
          <w:trHeight w:val="363"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F093">
            <w:pPr>
              <w:jc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产品依据的标准</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760D">
            <w:pPr>
              <w:jc w:val="center"/>
              <w:rPr>
                <w:rFonts w:hint="eastAsia" w:ascii="宋体" w:hAnsi="宋体" w:eastAsia="宋体" w:cs="宋体"/>
                <w:i w:val="0"/>
                <w:color w:val="000000"/>
                <w:sz w:val="21"/>
                <w:szCs w:val="21"/>
                <w:u w:val="none"/>
              </w:rPr>
            </w:pPr>
          </w:p>
        </w:tc>
      </w:tr>
      <w:tr w14:paraId="7C0BDD42">
        <w:tblPrEx>
          <w:shd w:val="clear" w:color="auto" w:fill="auto"/>
          <w:tblCellMar>
            <w:top w:w="0" w:type="dxa"/>
            <w:left w:w="0" w:type="dxa"/>
            <w:bottom w:w="0" w:type="dxa"/>
            <w:right w:w="0" w:type="dxa"/>
          </w:tblCellMar>
        </w:tblPrEx>
        <w:trPr>
          <w:trHeight w:val="1202"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EA8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val="en-US" w:eastAsia="zh-CN" w:bidi="ar"/>
              </w:rPr>
              <w:t>申报产品必要性和可行性</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B6D3">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另附，</w:t>
            </w:r>
            <w:r>
              <w:rPr>
                <w:rFonts w:hint="eastAsia" w:ascii="宋体" w:hAnsi="宋体" w:eastAsia="宋体" w:cs="宋体"/>
                <w:color w:val="000000"/>
                <w:kern w:val="0"/>
                <w:sz w:val="21"/>
                <w:szCs w:val="21"/>
                <w:lang w:val="en-US" w:eastAsia="zh-CN" w:bidi="ar"/>
              </w:rPr>
              <w:t>字数2000字以内</w:t>
            </w:r>
          </w:p>
        </w:tc>
      </w:tr>
      <w:tr w14:paraId="7BDC1808">
        <w:tblPrEx>
          <w:shd w:val="clear" w:color="auto" w:fill="auto"/>
          <w:tblCellMar>
            <w:top w:w="0" w:type="dxa"/>
            <w:left w:w="0" w:type="dxa"/>
            <w:bottom w:w="0" w:type="dxa"/>
            <w:right w:w="0" w:type="dxa"/>
          </w:tblCellMar>
        </w:tblPrEx>
        <w:trPr>
          <w:trHeight w:val="1431"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9E2A">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申报单位</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F20F">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p>
          <w:p w14:paraId="7878A726">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p>
          <w:p w14:paraId="4C7B068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 xml:space="preserve">                    盖章：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法定代表人签字：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年    月    日</w:t>
            </w:r>
            <w:r>
              <w:rPr>
                <w:rFonts w:hint="eastAsia" w:ascii="宋体" w:hAnsi="宋体" w:eastAsia="宋体" w:cs="宋体"/>
                <w:i w:val="0"/>
                <w:color w:val="000000"/>
                <w:sz w:val="21"/>
                <w:szCs w:val="21"/>
                <w:u w:val="none"/>
                <w:lang w:val="en-US" w:eastAsia="zh-CN"/>
              </w:rPr>
              <w:t xml:space="preserve"> </w:t>
            </w:r>
          </w:p>
        </w:tc>
      </w:tr>
      <w:tr w14:paraId="1D7FA0F1">
        <w:tblPrEx>
          <w:shd w:val="clear" w:color="auto" w:fill="auto"/>
          <w:tblCellMar>
            <w:top w:w="0" w:type="dxa"/>
            <w:left w:w="0" w:type="dxa"/>
            <w:bottom w:w="0" w:type="dxa"/>
            <w:right w:w="0" w:type="dxa"/>
          </w:tblCellMar>
        </w:tblPrEx>
        <w:trPr>
          <w:trHeight w:val="1385"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14F3">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专家组评审意见</w:t>
            </w:r>
          </w:p>
        </w:tc>
        <w:tc>
          <w:tcPr>
            <w:tcW w:w="852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71D0">
            <w:pPr>
              <w:jc w:val="both"/>
              <w:rPr>
                <w:rFonts w:hint="eastAsia" w:ascii="宋体" w:hAnsi="宋体" w:eastAsia="宋体" w:cs="宋体"/>
                <w:i w:val="0"/>
                <w:color w:val="000000"/>
                <w:kern w:val="0"/>
                <w:sz w:val="21"/>
                <w:szCs w:val="21"/>
                <w:u w:val="none"/>
                <w:lang w:val="en-US" w:eastAsia="zh-CN" w:bidi="ar"/>
              </w:rPr>
            </w:pPr>
          </w:p>
          <w:p w14:paraId="33090181">
            <w:pPr>
              <w:jc w:val="both"/>
              <w:rPr>
                <w:rFonts w:hint="eastAsia" w:ascii="宋体" w:hAnsi="宋体" w:eastAsia="宋体" w:cs="宋体"/>
                <w:i w:val="0"/>
                <w:color w:val="000000"/>
                <w:kern w:val="0"/>
                <w:sz w:val="21"/>
                <w:szCs w:val="21"/>
                <w:u w:val="none"/>
                <w:lang w:val="en-US" w:eastAsia="zh-CN" w:bidi="ar"/>
              </w:rPr>
            </w:pPr>
          </w:p>
          <w:p w14:paraId="6EE8684C">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签字：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年    月    日</w:t>
            </w:r>
          </w:p>
        </w:tc>
      </w:tr>
      <w:tr w14:paraId="115F1792">
        <w:tblPrEx>
          <w:shd w:val="clear" w:color="auto" w:fill="auto"/>
          <w:tblCellMar>
            <w:top w:w="0" w:type="dxa"/>
            <w:left w:w="0" w:type="dxa"/>
            <w:bottom w:w="0" w:type="dxa"/>
            <w:right w:w="0" w:type="dxa"/>
          </w:tblCellMar>
        </w:tblPrEx>
        <w:trPr>
          <w:trHeight w:val="363" w:hRule="atLeast"/>
          <w:jc w:val="center"/>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F35D">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协会意见</w:t>
            </w:r>
          </w:p>
        </w:tc>
        <w:tc>
          <w:tcPr>
            <w:tcW w:w="852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112E">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p>
          <w:p w14:paraId="4A550B9E">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p>
          <w:p w14:paraId="78D386A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 xml:space="preserve">                     盖章：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签字：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年    月    日</w:t>
            </w:r>
          </w:p>
        </w:tc>
      </w:tr>
      <w:tr w14:paraId="76D1864D">
        <w:tblPrEx>
          <w:shd w:val="clear" w:color="auto" w:fill="auto"/>
          <w:tblCellMar>
            <w:top w:w="0" w:type="dxa"/>
            <w:left w:w="0" w:type="dxa"/>
            <w:bottom w:w="0" w:type="dxa"/>
            <w:right w:w="0" w:type="dxa"/>
          </w:tblCellMar>
        </w:tblPrEx>
        <w:trPr>
          <w:trHeight w:val="1194"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1B34">
            <w:pPr>
              <w:jc w:val="center"/>
              <w:rPr>
                <w:rFonts w:hint="eastAsia" w:ascii="宋体" w:hAnsi="宋体" w:eastAsia="宋体" w:cs="宋体"/>
                <w:i w:val="0"/>
                <w:color w:val="000000"/>
                <w:sz w:val="21"/>
                <w:szCs w:val="21"/>
                <w:u w:val="none"/>
              </w:rPr>
            </w:pPr>
          </w:p>
        </w:tc>
        <w:tc>
          <w:tcPr>
            <w:tcW w:w="852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C2CA">
            <w:pPr>
              <w:jc w:val="center"/>
              <w:rPr>
                <w:rFonts w:hint="eastAsia" w:ascii="宋体" w:hAnsi="宋体" w:eastAsia="宋体" w:cs="宋体"/>
                <w:i w:val="0"/>
                <w:color w:val="000000"/>
                <w:sz w:val="21"/>
                <w:szCs w:val="21"/>
                <w:u w:val="none"/>
              </w:rPr>
            </w:pPr>
          </w:p>
        </w:tc>
      </w:tr>
    </w:tbl>
    <w:p w14:paraId="12FFABEE">
      <w:pPr>
        <w:numPr>
          <w:ilvl w:val="0"/>
          <w:numId w:val="0"/>
        </w:numPr>
        <w:jc w:val="center"/>
        <w:rPr>
          <w:rFonts w:hint="default" w:ascii="仿宋" w:hAnsi="仿宋" w:eastAsia="仿宋" w:cs="仿宋"/>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                                                                 </w:t>
      </w:r>
      <w:r>
        <w:rPr>
          <w:rFonts w:hint="eastAsia" w:ascii="仿宋" w:hAnsi="仿宋" w:eastAsia="仿宋" w:cs="仿宋"/>
          <w:b/>
          <w:bCs/>
          <w:color w:val="000000"/>
          <w:kern w:val="0"/>
          <w:sz w:val="21"/>
          <w:szCs w:val="21"/>
          <w:lang w:val="en-US" w:eastAsia="zh-CN" w:bidi="ar"/>
        </w:rPr>
        <w:t xml:space="preserve">       </w:t>
      </w:r>
    </w:p>
    <w:p w14:paraId="2BF59FDF">
      <w:pPr>
        <w:keepNext w:val="0"/>
        <w:keepLines w:val="0"/>
        <w:widowControl/>
        <w:suppressLineNumbers w:val="0"/>
        <w:jc w:val="both"/>
        <w:textAlignment w:val="center"/>
        <w:rPr>
          <w:rFonts w:hint="default" w:ascii="仿宋_GB2312" w:hAnsi="仿宋_GB2312" w:eastAsia="仿宋_GB2312" w:cs="仿宋_GB2312"/>
          <w:snapToGrid/>
          <w:kern w:val="2"/>
          <w:sz w:val="32"/>
          <w:szCs w:val="32"/>
          <w:lang w:val="en-US" w:eastAsia="zh-CN"/>
        </w:rPr>
      </w:pPr>
      <w:r>
        <w:rPr>
          <w:rFonts w:hint="eastAsia" w:ascii="宋体" w:hAnsi="宋体" w:eastAsia="宋体" w:cs="宋体"/>
          <w:i w:val="0"/>
          <w:color w:val="000000"/>
          <w:kern w:val="0"/>
          <w:sz w:val="21"/>
          <w:szCs w:val="21"/>
          <w:u w:val="none"/>
          <w:lang w:val="en-US" w:eastAsia="zh-CN" w:bidi="ar"/>
        </w:rPr>
        <w:t>备注：此表格一式两份。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DA5NjlmYTk4ZDI0ZDk4ZjcxNjYwYzM2NDZmODkifQ=="/>
  </w:docVars>
  <w:rsids>
    <w:rsidRoot w:val="00172A27"/>
    <w:rsid w:val="02B65D82"/>
    <w:rsid w:val="045303C0"/>
    <w:rsid w:val="04CF1335"/>
    <w:rsid w:val="06AF407F"/>
    <w:rsid w:val="0A1C4D04"/>
    <w:rsid w:val="0DC3019B"/>
    <w:rsid w:val="0E5E7637"/>
    <w:rsid w:val="0F1B6BFB"/>
    <w:rsid w:val="0F6C585F"/>
    <w:rsid w:val="0FA45DAA"/>
    <w:rsid w:val="117F262B"/>
    <w:rsid w:val="12AE5C77"/>
    <w:rsid w:val="138E1DCF"/>
    <w:rsid w:val="149F017E"/>
    <w:rsid w:val="151B60A4"/>
    <w:rsid w:val="18302C42"/>
    <w:rsid w:val="1C4A1A87"/>
    <w:rsid w:val="1CAE0268"/>
    <w:rsid w:val="1D087816"/>
    <w:rsid w:val="1E521E5C"/>
    <w:rsid w:val="1E890EA3"/>
    <w:rsid w:val="216E446A"/>
    <w:rsid w:val="22543660"/>
    <w:rsid w:val="24817796"/>
    <w:rsid w:val="266B5B75"/>
    <w:rsid w:val="2CB77729"/>
    <w:rsid w:val="2FF13BF2"/>
    <w:rsid w:val="340D2F0E"/>
    <w:rsid w:val="39C96289"/>
    <w:rsid w:val="3CDC0F86"/>
    <w:rsid w:val="3E6C1E03"/>
    <w:rsid w:val="3F7143CF"/>
    <w:rsid w:val="41C64BD0"/>
    <w:rsid w:val="42F078E0"/>
    <w:rsid w:val="43E91A02"/>
    <w:rsid w:val="44F763A1"/>
    <w:rsid w:val="46790B08"/>
    <w:rsid w:val="4876582E"/>
    <w:rsid w:val="48EC381B"/>
    <w:rsid w:val="4A1973E8"/>
    <w:rsid w:val="4D695962"/>
    <w:rsid w:val="4E173610"/>
    <w:rsid w:val="4F836EDC"/>
    <w:rsid w:val="51A14325"/>
    <w:rsid w:val="52970E19"/>
    <w:rsid w:val="54AA49D6"/>
    <w:rsid w:val="55306D65"/>
    <w:rsid w:val="567515C3"/>
    <w:rsid w:val="5B23548E"/>
    <w:rsid w:val="5B6772A2"/>
    <w:rsid w:val="5BE2525D"/>
    <w:rsid w:val="5E2D4789"/>
    <w:rsid w:val="5EAE7F91"/>
    <w:rsid w:val="5F7F40F4"/>
    <w:rsid w:val="63261243"/>
    <w:rsid w:val="65055B18"/>
    <w:rsid w:val="66664CDC"/>
    <w:rsid w:val="68B24209"/>
    <w:rsid w:val="691127D7"/>
    <w:rsid w:val="69453654"/>
    <w:rsid w:val="69BE2739"/>
    <w:rsid w:val="70B566F6"/>
    <w:rsid w:val="70C67F9E"/>
    <w:rsid w:val="7164006A"/>
    <w:rsid w:val="73880040"/>
    <w:rsid w:val="73CB43D1"/>
    <w:rsid w:val="74300496"/>
    <w:rsid w:val="74B63003"/>
    <w:rsid w:val="77ED2B68"/>
    <w:rsid w:val="7B3D4870"/>
    <w:rsid w:val="7D692C90"/>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微软雅黑" w:cs="微软雅黑"/>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1585</Words>
  <Characters>1699</Characters>
  <Lines>0</Lines>
  <Paragraphs>0</Paragraphs>
  <TotalTime>8</TotalTime>
  <ScaleCrop>false</ScaleCrop>
  <LinksUpToDate>false</LinksUpToDate>
  <CharactersWithSpaces>2335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2024-08-01T02:03:00Z</dcterms:created>
  <dc:creator>liangzi</dc:creator>
  <cp:lastModifiedBy>liangzi</cp:lastModifiedBy>
  <cp:lastPrinted>2024-08-01T06:39:00Z</cp:lastPrinted>
  <dcterms:modified xsi:type="dcterms:W3CDTF">2024-10-11T06:53:11Z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A1B8D04BA3E7472EA44B4EFEC44FEE92_11</vt:lpwstr>
  </property>
</Properties>
</file>