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E2644">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heme="majorEastAsia" w:hAnsiTheme="majorEastAsia" w:eastAsiaTheme="majorEastAsia" w:cstheme="majorEastAsia"/>
          <w:b/>
          <w:bCs/>
          <w:sz w:val="44"/>
          <w:szCs w:val="44"/>
        </w:rPr>
      </w:pPr>
    </w:p>
    <w:p w14:paraId="5AD02268">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heme="majorEastAsia" w:hAnsiTheme="majorEastAsia" w:eastAsiaTheme="majorEastAsia" w:cstheme="majorEastAsia"/>
          <w:b/>
          <w:bCs/>
          <w:sz w:val="44"/>
          <w:szCs w:val="44"/>
        </w:rPr>
      </w:pPr>
    </w:p>
    <w:p w14:paraId="354B870A">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heme="majorEastAsia" w:hAnsiTheme="majorEastAsia" w:eastAsiaTheme="majorEastAsia" w:cstheme="majorEastAsia"/>
          <w:b/>
          <w:bCs/>
          <w:sz w:val="44"/>
          <w:szCs w:val="44"/>
        </w:rPr>
      </w:pPr>
    </w:p>
    <w:p w14:paraId="288E2C0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heme="majorEastAsia" w:hAnsiTheme="majorEastAsia" w:eastAsiaTheme="majorEastAsia" w:cstheme="majorEastAsia"/>
          <w:b/>
          <w:bCs/>
          <w:sz w:val="44"/>
          <w:szCs w:val="44"/>
        </w:rPr>
      </w:pPr>
    </w:p>
    <w:p w14:paraId="56224C8C">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关于公布</w:t>
      </w:r>
      <w:r>
        <w:rPr>
          <w:rFonts w:hint="eastAsia" w:asciiTheme="majorEastAsia" w:hAnsiTheme="majorEastAsia" w:eastAsiaTheme="majorEastAsia" w:cstheme="majorEastAsia"/>
          <w:b/>
          <w:bCs/>
          <w:sz w:val="44"/>
          <w:szCs w:val="44"/>
          <w:lang w:val="en-US" w:eastAsia="zh-CN"/>
        </w:rPr>
        <w:t>2025年12月</w:t>
      </w:r>
      <w:r>
        <w:rPr>
          <w:rFonts w:hint="eastAsia" w:asciiTheme="majorEastAsia" w:hAnsiTheme="majorEastAsia" w:eastAsiaTheme="majorEastAsia" w:cstheme="majorEastAsia"/>
          <w:b/>
          <w:bCs/>
          <w:sz w:val="44"/>
          <w:szCs w:val="44"/>
        </w:rPr>
        <w:t>康复辅助技术咨询师</w:t>
      </w:r>
    </w:p>
    <w:p w14:paraId="37B5D5F8">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职业技能等级认定考试时间的通知</w:t>
      </w:r>
    </w:p>
    <w:p w14:paraId="4FAE5A13">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49088D13">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r>
        <w:rPr>
          <w:rFonts w:hint="eastAsia" w:ascii="仿宋" w:hAnsi="仿宋" w:eastAsia="仿宋" w:cs="仿宋"/>
          <w:sz w:val="32"/>
          <w:szCs w:val="32"/>
        </w:rPr>
        <w:t>各有关单位、各位考生：</w:t>
      </w:r>
    </w:p>
    <w:p w14:paraId="7E3DCAD0">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为加快推进康复辅助</w:t>
      </w:r>
      <w:r>
        <w:rPr>
          <w:rFonts w:hint="eastAsia" w:ascii="仿宋" w:hAnsi="仿宋" w:eastAsia="仿宋" w:cs="仿宋"/>
          <w:sz w:val="32"/>
          <w:szCs w:val="32"/>
          <w:lang w:val="en-US" w:eastAsia="zh-CN"/>
        </w:rPr>
        <w:t>器具</w:t>
      </w:r>
      <w:r>
        <w:rPr>
          <w:rFonts w:hint="eastAsia" w:ascii="仿宋" w:hAnsi="仿宋" w:eastAsia="仿宋" w:cs="仿宋"/>
          <w:sz w:val="32"/>
          <w:szCs w:val="32"/>
        </w:rPr>
        <w:t>领域专业化、规范化人才</w:t>
      </w:r>
      <w:r>
        <w:rPr>
          <w:rFonts w:hint="eastAsia" w:ascii="仿宋" w:hAnsi="仿宋" w:eastAsia="仿宋" w:cs="仿宋"/>
          <w:sz w:val="32"/>
          <w:szCs w:val="32"/>
          <w:lang w:val="en-US" w:eastAsia="zh-CN"/>
        </w:rPr>
        <w:t>队伍</w:t>
      </w:r>
      <w:r>
        <w:rPr>
          <w:rFonts w:hint="eastAsia" w:ascii="仿宋" w:hAnsi="仿宋" w:eastAsia="仿宋" w:cs="仿宋"/>
          <w:sz w:val="32"/>
          <w:szCs w:val="32"/>
        </w:rPr>
        <w:t>发展，根据《中国康复辅助器具协会关于开展2025年北京市社会化职业技能等级认定有关工作的通知》（中康协〔2025〕6号）</w:t>
      </w:r>
      <w:r>
        <w:rPr>
          <w:rFonts w:hint="eastAsia" w:ascii="仿宋" w:hAnsi="仿宋" w:eastAsia="仿宋" w:cs="仿宋"/>
          <w:sz w:val="32"/>
          <w:szCs w:val="32"/>
          <w:lang w:val="en-US" w:eastAsia="zh-CN"/>
        </w:rPr>
        <w:t>相关规定</w:t>
      </w:r>
      <w:r>
        <w:rPr>
          <w:rFonts w:hint="eastAsia" w:ascii="仿宋" w:hAnsi="仿宋" w:eastAsia="仿宋" w:cs="仿宋"/>
          <w:sz w:val="32"/>
          <w:szCs w:val="32"/>
        </w:rPr>
        <w:t>，现就2025年</w:t>
      </w:r>
      <w:r>
        <w:rPr>
          <w:rFonts w:hint="eastAsia" w:ascii="仿宋" w:hAnsi="仿宋" w:eastAsia="仿宋" w:cs="仿宋"/>
          <w:sz w:val="32"/>
          <w:szCs w:val="32"/>
          <w:lang w:val="en-US" w:eastAsia="zh-CN"/>
        </w:rPr>
        <w:t>12月</w:t>
      </w:r>
      <w:r>
        <w:rPr>
          <w:rFonts w:hint="eastAsia" w:ascii="仿宋" w:hAnsi="仿宋" w:eastAsia="仿宋" w:cs="仿宋"/>
          <w:sz w:val="32"/>
          <w:szCs w:val="32"/>
        </w:rPr>
        <w:t>康复辅助技术咨询师职业技能等级认定考试时间安排及有关事项通知如下：</w:t>
      </w:r>
    </w:p>
    <w:p w14:paraId="2C2D20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考试</w:t>
      </w:r>
      <w:r>
        <w:rPr>
          <w:rFonts w:hint="eastAsia" w:ascii="仿宋" w:hAnsi="仿宋" w:eastAsia="仿宋" w:cs="仿宋"/>
          <w:b/>
          <w:bCs/>
          <w:sz w:val="32"/>
          <w:szCs w:val="32"/>
          <w:lang w:val="en-US" w:eastAsia="zh-CN"/>
        </w:rPr>
        <w:t>批次、</w:t>
      </w:r>
      <w:r>
        <w:rPr>
          <w:rFonts w:hint="eastAsia" w:ascii="仿宋" w:hAnsi="仿宋" w:eastAsia="仿宋" w:cs="仿宋"/>
          <w:b/>
          <w:bCs/>
          <w:sz w:val="32"/>
          <w:szCs w:val="32"/>
        </w:rPr>
        <w:t>时间</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地点</w:t>
      </w:r>
    </w:p>
    <w:tbl>
      <w:tblPr>
        <w:tblStyle w:val="4"/>
        <w:tblW w:w="8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0"/>
        <w:gridCol w:w="1668"/>
        <w:gridCol w:w="1690"/>
        <w:gridCol w:w="1690"/>
        <w:gridCol w:w="1870"/>
      </w:tblGrid>
      <w:tr w14:paraId="65D4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E1B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考试批次</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FFC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考核等级</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58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理论考试时间</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006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技能考核时间</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E3C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考试地点</w:t>
            </w:r>
          </w:p>
        </w:tc>
      </w:tr>
      <w:tr w14:paraId="204A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350" w:type="dxa"/>
            <w:vMerge w:val="restart"/>
            <w:tcBorders>
              <w:top w:val="single" w:color="000000" w:sz="4" w:space="0"/>
              <w:left w:val="single" w:color="000000" w:sz="4" w:space="0"/>
              <w:right w:val="single" w:color="000000" w:sz="4" w:space="0"/>
            </w:tcBorders>
            <w:shd w:val="clear" w:color="auto" w:fill="auto"/>
            <w:vAlign w:val="center"/>
          </w:tcPr>
          <w:p w14:paraId="40E6FA4B">
            <w:pPr>
              <w:keepNext w:val="0"/>
              <w:keepLines w:val="0"/>
              <w:widowControl/>
              <w:suppressLineNumbers w:val="0"/>
              <w:jc w:val="center"/>
              <w:textAlignment w:val="center"/>
              <w:rPr>
                <w:rFonts w:hint="eastAsia" w:ascii="仿宋" w:hAnsi="仿宋" w:eastAsia="仿宋" w:cs="仿宋"/>
                <w:i w:val="0"/>
                <w:iCs w:val="0"/>
                <w:snapToGrid w:val="0"/>
                <w:color w:val="000000"/>
                <w:kern w:val="0"/>
                <w:sz w:val="24"/>
                <w:szCs w:val="24"/>
                <w:u w:val="none"/>
                <w:lang w:val="en-US" w:eastAsia="zh-CN" w:bidi="ar"/>
              </w:rPr>
            </w:pPr>
            <w:r>
              <w:rPr>
                <w:rFonts w:hint="eastAsia" w:ascii="仿宋" w:hAnsi="仿宋" w:eastAsia="仿宋" w:cs="仿宋"/>
                <w:i w:val="0"/>
                <w:iCs w:val="0"/>
                <w:snapToGrid w:val="0"/>
                <w:color w:val="000000"/>
                <w:kern w:val="0"/>
                <w:sz w:val="24"/>
                <w:szCs w:val="24"/>
                <w:u w:val="none"/>
                <w:lang w:val="en-US" w:eastAsia="zh-CN" w:bidi="ar"/>
              </w:rPr>
              <w:t>12月20日</w:t>
            </w:r>
          </w:p>
          <w:p w14:paraId="653CA2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（星期六）</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BC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五级/初级工</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0CA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9:00-10:30</w:t>
            </w:r>
          </w:p>
        </w:tc>
        <w:tc>
          <w:tcPr>
            <w:tcW w:w="1690" w:type="dxa"/>
            <w:vMerge w:val="restart"/>
            <w:tcBorders>
              <w:top w:val="single" w:color="000000" w:sz="4" w:space="0"/>
              <w:left w:val="single" w:color="000000" w:sz="4" w:space="0"/>
              <w:right w:val="single" w:color="000000" w:sz="4" w:space="0"/>
            </w:tcBorders>
            <w:shd w:val="clear" w:color="auto" w:fill="auto"/>
            <w:vAlign w:val="center"/>
          </w:tcPr>
          <w:p w14:paraId="1A5662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13:00-18:00</w:t>
            </w:r>
          </w:p>
        </w:tc>
        <w:tc>
          <w:tcPr>
            <w:tcW w:w="1870" w:type="dxa"/>
            <w:vMerge w:val="restart"/>
            <w:tcBorders>
              <w:top w:val="single" w:color="000000" w:sz="4" w:space="0"/>
              <w:left w:val="single" w:color="000000" w:sz="4" w:space="0"/>
              <w:right w:val="single" w:color="000000" w:sz="4" w:space="0"/>
            </w:tcBorders>
            <w:shd w:val="clear" w:color="auto" w:fill="auto"/>
            <w:noWrap/>
            <w:vAlign w:val="center"/>
          </w:tcPr>
          <w:p w14:paraId="475736D7">
            <w:pPr>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国家开放大学学习中心（北京市海淀区魏公村路2号）</w:t>
            </w:r>
          </w:p>
        </w:tc>
      </w:tr>
      <w:tr w14:paraId="09DD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350" w:type="dxa"/>
            <w:vMerge w:val="continue"/>
            <w:tcBorders>
              <w:left w:val="single" w:color="000000" w:sz="4" w:space="0"/>
              <w:right w:val="single" w:color="000000" w:sz="4" w:space="0"/>
            </w:tcBorders>
            <w:shd w:val="clear" w:color="auto" w:fill="auto"/>
            <w:vAlign w:val="center"/>
          </w:tcPr>
          <w:p w14:paraId="217A10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5B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四级/中级工</w:t>
            </w: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AF230">
            <w:pPr>
              <w:jc w:val="center"/>
              <w:rPr>
                <w:rFonts w:hint="eastAsia" w:ascii="仿宋" w:hAnsi="仿宋" w:eastAsia="仿宋" w:cs="仿宋"/>
                <w:i w:val="0"/>
                <w:iCs w:val="0"/>
                <w:color w:val="000000"/>
                <w:sz w:val="24"/>
                <w:szCs w:val="24"/>
                <w:u w:val="none"/>
              </w:rPr>
            </w:pPr>
          </w:p>
        </w:tc>
        <w:tc>
          <w:tcPr>
            <w:tcW w:w="1690" w:type="dxa"/>
            <w:vMerge w:val="continue"/>
            <w:tcBorders>
              <w:left w:val="single" w:color="000000" w:sz="4" w:space="0"/>
              <w:right w:val="single" w:color="000000" w:sz="4" w:space="0"/>
            </w:tcBorders>
            <w:shd w:val="clear" w:color="auto" w:fill="auto"/>
            <w:vAlign w:val="center"/>
          </w:tcPr>
          <w:p w14:paraId="3D0AFE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70" w:type="dxa"/>
            <w:vMerge w:val="continue"/>
            <w:tcBorders>
              <w:left w:val="single" w:color="000000" w:sz="4" w:space="0"/>
              <w:right w:val="single" w:color="000000" w:sz="4" w:space="0"/>
            </w:tcBorders>
            <w:shd w:val="clear" w:color="auto" w:fill="auto"/>
            <w:noWrap/>
            <w:vAlign w:val="center"/>
          </w:tcPr>
          <w:p w14:paraId="01559C9B">
            <w:pPr>
              <w:rPr>
                <w:rFonts w:hint="eastAsia" w:ascii="仿宋" w:hAnsi="仿宋" w:eastAsia="仿宋" w:cs="仿宋"/>
                <w:i w:val="0"/>
                <w:iCs w:val="0"/>
                <w:color w:val="000000"/>
                <w:sz w:val="24"/>
                <w:szCs w:val="24"/>
                <w:u w:val="none"/>
              </w:rPr>
            </w:pPr>
          </w:p>
        </w:tc>
      </w:tr>
      <w:tr w14:paraId="61E4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1350" w:type="dxa"/>
            <w:vMerge w:val="continue"/>
            <w:tcBorders>
              <w:left w:val="single" w:color="000000" w:sz="4" w:space="0"/>
              <w:bottom w:val="single" w:color="auto" w:sz="4" w:space="0"/>
              <w:right w:val="single" w:color="000000" w:sz="4" w:space="0"/>
            </w:tcBorders>
            <w:shd w:val="clear" w:color="auto" w:fill="auto"/>
            <w:noWrap/>
            <w:vAlign w:val="center"/>
          </w:tcPr>
          <w:p w14:paraId="3B15C869">
            <w:pPr>
              <w:rPr>
                <w:rFonts w:hint="eastAsia" w:ascii="仿宋" w:hAnsi="仿宋" w:eastAsia="仿宋" w:cs="仿宋"/>
                <w:i w:val="0"/>
                <w:iCs w:val="0"/>
                <w:color w:val="000000"/>
                <w:sz w:val="24"/>
                <w:szCs w:val="24"/>
                <w:u w:val="none"/>
              </w:rPr>
            </w:pPr>
          </w:p>
        </w:tc>
        <w:tc>
          <w:tcPr>
            <w:tcW w:w="1668" w:type="dxa"/>
            <w:tcBorders>
              <w:top w:val="single" w:color="000000" w:sz="4" w:space="0"/>
              <w:left w:val="single" w:color="000000" w:sz="4" w:space="0"/>
              <w:bottom w:val="single" w:color="auto" w:sz="4" w:space="0"/>
              <w:right w:val="single" w:color="000000" w:sz="4" w:space="0"/>
            </w:tcBorders>
            <w:shd w:val="clear" w:color="auto" w:fill="auto"/>
            <w:vAlign w:val="center"/>
          </w:tcPr>
          <w:p w14:paraId="512C72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三级/高级工</w:t>
            </w:r>
          </w:p>
        </w:tc>
        <w:tc>
          <w:tcPr>
            <w:tcW w:w="169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FDF805E">
            <w:pPr>
              <w:jc w:val="center"/>
              <w:rPr>
                <w:rFonts w:hint="eastAsia" w:ascii="仿宋" w:hAnsi="仿宋" w:eastAsia="仿宋" w:cs="仿宋"/>
                <w:i w:val="0"/>
                <w:iCs w:val="0"/>
                <w:color w:val="000000"/>
                <w:sz w:val="24"/>
                <w:szCs w:val="24"/>
                <w:u w:val="none"/>
              </w:rPr>
            </w:pPr>
          </w:p>
        </w:tc>
        <w:tc>
          <w:tcPr>
            <w:tcW w:w="1690" w:type="dxa"/>
            <w:vMerge w:val="continue"/>
            <w:tcBorders>
              <w:left w:val="single" w:color="000000" w:sz="4" w:space="0"/>
              <w:bottom w:val="single" w:color="auto" w:sz="4" w:space="0"/>
              <w:right w:val="single" w:color="000000" w:sz="4" w:space="0"/>
            </w:tcBorders>
            <w:shd w:val="clear" w:color="auto" w:fill="auto"/>
            <w:noWrap/>
            <w:vAlign w:val="center"/>
          </w:tcPr>
          <w:p w14:paraId="47E05C67">
            <w:pPr>
              <w:rPr>
                <w:rFonts w:hint="eastAsia" w:ascii="仿宋" w:hAnsi="仿宋" w:eastAsia="仿宋" w:cs="仿宋"/>
                <w:i w:val="0"/>
                <w:iCs w:val="0"/>
                <w:color w:val="000000"/>
                <w:sz w:val="24"/>
                <w:szCs w:val="24"/>
                <w:u w:val="none"/>
              </w:rPr>
            </w:pPr>
          </w:p>
        </w:tc>
        <w:tc>
          <w:tcPr>
            <w:tcW w:w="1870" w:type="dxa"/>
            <w:vMerge w:val="continue"/>
            <w:tcBorders>
              <w:left w:val="single" w:color="000000" w:sz="4" w:space="0"/>
              <w:bottom w:val="single" w:color="auto" w:sz="4" w:space="0"/>
              <w:right w:val="single" w:color="000000" w:sz="4" w:space="0"/>
            </w:tcBorders>
            <w:shd w:val="clear" w:color="auto" w:fill="auto"/>
            <w:noWrap/>
            <w:vAlign w:val="center"/>
          </w:tcPr>
          <w:p w14:paraId="036BD199">
            <w:pPr>
              <w:rPr>
                <w:rFonts w:hint="eastAsia" w:ascii="仿宋" w:hAnsi="仿宋" w:eastAsia="仿宋" w:cs="仿宋"/>
                <w:i w:val="0"/>
                <w:iCs w:val="0"/>
                <w:color w:val="000000"/>
                <w:sz w:val="24"/>
                <w:szCs w:val="24"/>
                <w:u w:val="none"/>
              </w:rPr>
            </w:pPr>
          </w:p>
        </w:tc>
      </w:tr>
      <w:tr w14:paraId="3B97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3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F26574">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考场说明</w:t>
            </w:r>
          </w:p>
        </w:tc>
        <w:tc>
          <w:tcPr>
            <w:tcW w:w="6918"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5DA92629">
            <w:pP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根据考核等级、考生人数进行考场编号。</w:t>
            </w:r>
          </w:p>
        </w:tc>
      </w:tr>
    </w:tbl>
    <w:p w14:paraId="16350DA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 w:hAnsi="仿宋" w:eastAsia="仿宋" w:cs="仿宋"/>
          <w:b/>
          <w:bCs/>
          <w:sz w:val="32"/>
          <w:szCs w:val="32"/>
        </w:rPr>
      </w:pPr>
      <w:r>
        <w:rPr>
          <w:rFonts w:hint="eastAsia" w:ascii="仿宋" w:hAnsi="仿宋" w:eastAsia="仿宋" w:cs="仿宋"/>
          <w:b/>
          <w:bCs/>
          <w:sz w:val="32"/>
          <w:szCs w:val="32"/>
          <w:lang w:val="en-US" w:eastAsia="zh-CN"/>
        </w:rPr>
        <w:t>考生</w:t>
      </w:r>
      <w:r>
        <w:rPr>
          <w:rFonts w:hint="eastAsia" w:ascii="仿宋" w:hAnsi="仿宋" w:eastAsia="仿宋" w:cs="仿宋"/>
          <w:b/>
          <w:bCs/>
          <w:sz w:val="32"/>
          <w:szCs w:val="32"/>
        </w:rPr>
        <w:t>报名</w:t>
      </w:r>
    </w:p>
    <w:p w14:paraId="1401D33D">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b/>
          <w:bCs/>
          <w:sz w:val="32"/>
          <w:szCs w:val="32"/>
        </w:rPr>
      </w:pPr>
      <w:r>
        <w:rPr>
          <w:rFonts w:hint="default" w:ascii="仿宋" w:hAnsi="仿宋" w:eastAsia="仿宋" w:cs="仿宋"/>
          <w:sz w:val="32"/>
          <w:szCs w:val="32"/>
          <w:lang w:val="en-US" w:eastAsia="zh-CN"/>
        </w:rPr>
        <w:t>考生根据《中国康复辅助器具协会关于开展2025年北京市社会化职业技能等级认定有关工作的通知》</w:t>
      </w:r>
      <w:r>
        <w:rPr>
          <w:rFonts w:hint="eastAsia" w:ascii="仿宋" w:hAnsi="仿宋" w:eastAsia="仿宋" w:cs="仿宋"/>
          <w:sz w:val="32"/>
          <w:szCs w:val="32"/>
        </w:rPr>
        <w:t>（中康协〔2025〕6号）</w:t>
      </w:r>
      <w:r>
        <w:rPr>
          <w:rFonts w:hint="eastAsia" w:ascii="仿宋" w:hAnsi="仿宋" w:eastAsia="仿宋" w:cs="仿宋"/>
          <w:sz w:val="32"/>
          <w:szCs w:val="32"/>
          <w:lang w:val="en-US" w:eastAsia="zh-CN"/>
        </w:rPr>
        <w:t>相关要求</w:t>
      </w:r>
      <w:r>
        <w:rPr>
          <w:rFonts w:hint="default" w:ascii="仿宋" w:hAnsi="仿宋" w:eastAsia="仿宋" w:cs="仿宋"/>
          <w:sz w:val="32"/>
          <w:szCs w:val="32"/>
          <w:lang w:val="en-US" w:eastAsia="zh-CN"/>
        </w:rPr>
        <w:t>进行报名。</w:t>
      </w:r>
      <w:r>
        <w:rPr>
          <w:rFonts w:hint="eastAsia" w:ascii="仿宋" w:hAnsi="仿宋" w:eastAsia="仿宋" w:cs="仿宋"/>
          <w:sz w:val="32"/>
          <w:szCs w:val="32"/>
          <w:lang w:val="en-US" w:eastAsia="zh-CN"/>
        </w:rPr>
        <w:t>此次考试</w:t>
      </w:r>
      <w:r>
        <w:rPr>
          <w:rFonts w:hint="default" w:ascii="仿宋" w:hAnsi="仿宋" w:eastAsia="仿宋" w:cs="仿宋"/>
          <w:sz w:val="32"/>
          <w:szCs w:val="32"/>
          <w:lang w:val="en-US" w:eastAsia="zh-CN"/>
        </w:rPr>
        <w:t>报名截止日期</w:t>
      </w:r>
    </w:p>
    <w:p w14:paraId="6E0E3EF6">
      <w:pPr>
        <w:keepNext w:val="0"/>
        <w:keepLines w:val="0"/>
        <w:pageBreakBefore w:val="0"/>
        <w:widowControl/>
        <w:kinsoku/>
        <w:wordWrap/>
        <w:overflowPunct/>
        <w:topLinePunct w:val="0"/>
        <w:autoSpaceDE w:val="0"/>
        <w:autoSpaceDN w:val="0"/>
        <w:bidi w:val="0"/>
        <w:adjustRightInd w:val="0"/>
        <w:snapToGrid w:val="0"/>
        <w:spacing w:line="600" w:lineRule="exact"/>
        <w:jc w:val="both"/>
        <w:textAlignment w:val="baseline"/>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为</w:t>
      </w:r>
      <w:r>
        <w:rPr>
          <w:rFonts w:hint="eastAsia" w:ascii="仿宋" w:hAnsi="仿宋" w:eastAsia="仿宋" w:cs="仿宋"/>
          <w:sz w:val="32"/>
          <w:szCs w:val="32"/>
          <w:lang w:val="en-US" w:eastAsia="zh-CN"/>
        </w:rPr>
        <w:t>11</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14</w:t>
      </w:r>
      <w:r>
        <w:rPr>
          <w:rFonts w:hint="default" w:ascii="仿宋" w:hAnsi="仿宋" w:eastAsia="仿宋" w:cs="仿宋"/>
          <w:sz w:val="32"/>
          <w:szCs w:val="32"/>
          <w:lang w:val="en-US" w:eastAsia="zh-CN"/>
        </w:rPr>
        <w:t>日</w:t>
      </w:r>
      <w:r>
        <w:rPr>
          <w:rFonts w:hint="eastAsia" w:ascii="仿宋" w:hAnsi="仿宋" w:eastAsia="仿宋" w:cs="仿宋"/>
          <w:sz w:val="32"/>
          <w:szCs w:val="32"/>
          <w:lang w:val="en-US" w:eastAsia="zh-CN"/>
        </w:rPr>
        <w:t>，逾期将不再受理。</w:t>
      </w:r>
    </w:p>
    <w:p w14:paraId="42D267C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3"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其他事项</w:t>
      </w:r>
    </w:p>
    <w:p w14:paraId="2FF44A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1.请</w:t>
      </w:r>
      <w:r>
        <w:rPr>
          <w:rFonts w:hint="eastAsia" w:ascii="仿宋" w:hAnsi="仿宋" w:eastAsia="仿宋" w:cs="仿宋"/>
          <w:sz w:val="32"/>
          <w:szCs w:val="32"/>
        </w:rPr>
        <w:t>各有关单位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各位考生提前规划行程，预留充足时间，避免因迟到而耽误入场考试。</w:t>
      </w:r>
    </w:p>
    <w:p w14:paraId="41E147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2.考试期间，考生的食宿、交通等相关费用由本人自行承担。</w:t>
      </w:r>
    </w:p>
    <w:p w14:paraId="3EAFEE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3.考试当日，考生凭身份证领取准考证，并按准考证号依次而坐。</w:t>
      </w:r>
    </w:p>
    <w:p w14:paraId="6AFA8E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4.理论考试采用标准化答题卡形式，请考生自备2B铅笔、橡皮、黑色签字笔等必要考试用具。考试期间不得互相借用文具。</w:t>
      </w:r>
    </w:p>
    <w:p w14:paraId="4DED78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5.需要补考的考生请填写《职业技能等级认定补考申请表》，并将申请表邮寄至北京市朝阳区广渠路42号院3号楼407，王老师（收）。</w:t>
      </w:r>
    </w:p>
    <w:p w14:paraId="1D11646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jc w:val="both"/>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四、联系方式</w:t>
      </w:r>
    </w:p>
    <w:p w14:paraId="4A10CDA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jc w:val="both"/>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王老师  15600319229  010-65001975</w:t>
      </w:r>
    </w:p>
    <w:p w14:paraId="382C167E">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张老师  18601119562</w:t>
      </w:r>
    </w:p>
    <w:p w14:paraId="4B55AEF7">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31E0F13C">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4B05A129">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中国康复辅助器具协会</w:t>
      </w:r>
    </w:p>
    <w:p w14:paraId="6E7432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 xml:space="preserve">                </w:t>
      </w:r>
      <w:r>
        <w:rPr>
          <w:rFonts w:hint="eastAsia" w:ascii="仿宋" w:hAnsi="仿宋" w:eastAsia="仿宋" w:cs="仿宋"/>
          <w:color w:val="auto"/>
          <w:spacing w:val="-6"/>
          <w:kern w:val="2"/>
          <w:sz w:val="32"/>
          <w:szCs w:val="32"/>
          <w:u w:val="none"/>
          <w:shd w:val="clear" w:color="auto" w:fill="auto"/>
          <w:lang w:val="en-US" w:eastAsia="zh-CN" w:bidi="ar-SA"/>
        </w:rPr>
        <w:t>2025</w:t>
      </w:r>
      <w:r>
        <w:rPr>
          <w:rFonts w:hint="eastAsia" w:ascii="仿宋" w:hAnsi="仿宋" w:eastAsia="仿宋" w:cs="仿宋"/>
          <w:bCs/>
          <w:color w:val="auto"/>
          <w:sz w:val="32"/>
          <w:szCs w:val="32"/>
        </w:rPr>
        <w:t>年</w:t>
      </w:r>
      <w:r>
        <w:rPr>
          <w:rFonts w:hint="eastAsia" w:ascii="仿宋" w:hAnsi="仿宋" w:eastAsia="仿宋" w:cs="仿宋"/>
          <w:color w:val="auto"/>
          <w:spacing w:val="-6"/>
          <w:kern w:val="2"/>
          <w:sz w:val="32"/>
          <w:szCs w:val="32"/>
          <w:u w:val="none"/>
          <w:shd w:val="clear" w:color="auto" w:fill="auto"/>
          <w:lang w:val="en-US" w:eastAsia="zh-CN" w:bidi="ar-SA"/>
        </w:rPr>
        <w:t>10</w:t>
      </w:r>
      <w:r>
        <w:rPr>
          <w:rFonts w:hint="eastAsia" w:ascii="仿宋" w:hAnsi="仿宋" w:eastAsia="仿宋" w:cs="仿宋"/>
          <w:bCs/>
          <w:color w:val="auto"/>
          <w:sz w:val="32"/>
          <w:szCs w:val="32"/>
          <w:lang w:val="en-US" w:eastAsia="zh-CN"/>
        </w:rPr>
        <w:t>月</w:t>
      </w:r>
      <w:r>
        <w:rPr>
          <w:rFonts w:hint="eastAsia" w:ascii="仿宋" w:hAnsi="仿宋" w:eastAsia="仿宋" w:cs="仿宋"/>
          <w:color w:val="auto"/>
          <w:spacing w:val="-6"/>
          <w:kern w:val="2"/>
          <w:sz w:val="32"/>
          <w:szCs w:val="32"/>
          <w:u w:val="none"/>
          <w:shd w:val="clear" w:color="auto" w:fill="auto"/>
          <w:lang w:val="en-US" w:eastAsia="zh-CN" w:bidi="ar-SA"/>
        </w:rPr>
        <w:t>21</w:t>
      </w:r>
      <w:r>
        <w:rPr>
          <w:rFonts w:hint="eastAsia" w:ascii="仿宋" w:hAnsi="仿宋" w:eastAsia="仿宋" w:cs="仿宋"/>
          <w:bCs/>
          <w:color w:val="auto"/>
          <w:sz w:val="32"/>
          <w:szCs w:val="32"/>
        </w:rPr>
        <w:t>日</w:t>
      </w:r>
    </w:p>
    <w:p w14:paraId="16F8FCF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247D9D2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tbl>
      <w:tblPr>
        <w:tblStyle w:val="4"/>
        <w:tblW w:w="62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1795"/>
        <w:gridCol w:w="928"/>
        <w:gridCol w:w="717"/>
        <w:gridCol w:w="1564"/>
        <w:gridCol w:w="1083"/>
        <w:gridCol w:w="1480"/>
        <w:gridCol w:w="329"/>
        <w:gridCol w:w="2700"/>
      </w:tblGrid>
      <w:tr w14:paraId="5998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5000" w:type="pct"/>
            <w:gridSpan w:val="8"/>
            <w:tcBorders>
              <w:top w:val="nil"/>
              <w:left w:val="nil"/>
              <w:bottom w:val="nil"/>
              <w:right w:val="nil"/>
            </w:tcBorders>
            <w:shd w:val="clear" w:color="auto" w:fill="auto"/>
            <w:vAlign w:val="center"/>
          </w:tcPr>
          <w:p w14:paraId="004EED06">
            <w:pPr>
              <w:keepNext w:val="0"/>
              <w:keepLines w:val="0"/>
              <w:widowControl/>
              <w:suppressLineNumbers w:val="0"/>
              <w:snapToGrid w:val="0"/>
              <w:ind w:firstLine="640" w:firstLineChars="200"/>
              <w:jc w:val="both"/>
              <w:textAlignment w:val="center"/>
              <w:rPr>
                <w:rFonts w:hint="eastAsia" w:ascii="仿宋" w:hAnsi="仿宋" w:eastAsia="仿宋" w:cs="仿宋"/>
                <w:b w:val="0"/>
                <w:bCs w:val="0"/>
                <w:i w:val="0"/>
                <w:iCs w:val="0"/>
                <w:snapToGrid w:val="0"/>
                <w:color w:val="000000"/>
                <w:kern w:val="0"/>
                <w:sz w:val="32"/>
                <w:szCs w:val="32"/>
                <w:u w:val="none"/>
                <w:lang w:val="en-US" w:eastAsia="zh-CN" w:bidi="ar"/>
              </w:rPr>
            </w:pPr>
            <w:r>
              <w:rPr>
                <w:rFonts w:hint="eastAsia" w:ascii="仿宋" w:hAnsi="仿宋" w:eastAsia="仿宋" w:cs="仿宋"/>
                <w:b w:val="0"/>
                <w:bCs w:val="0"/>
                <w:i w:val="0"/>
                <w:iCs w:val="0"/>
                <w:snapToGrid w:val="0"/>
                <w:color w:val="000000"/>
                <w:kern w:val="0"/>
                <w:sz w:val="32"/>
                <w:szCs w:val="32"/>
                <w:u w:val="none"/>
                <w:lang w:val="en-US" w:eastAsia="zh-CN" w:bidi="ar"/>
              </w:rPr>
              <w:t>附件</w:t>
            </w:r>
          </w:p>
          <w:p w14:paraId="025C9A57">
            <w:pPr>
              <w:keepNext w:val="0"/>
              <w:keepLines w:val="0"/>
              <w:widowControl/>
              <w:suppressLineNumbers w:val="0"/>
              <w:snapToGrid w:val="0"/>
              <w:jc w:val="center"/>
              <w:textAlignment w:val="center"/>
              <w:rPr>
                <w:rFonts w:hint="eastAsia" w:ascii="宋体" w:hAnsi="宋体" w:eastAsia="宋体" w:cs="宋体"/>
                <w:b/>
                <w:bCs/>
                <w:i w:val="0"/>
                <w:iCs w:val="0"/>
                <w:snapToGrid w:val="0"/>
                <w:color w:val="000000"/>
                <w:kern w:val="0"/>
                <w:sz w:val="44"/>
                <w:szCs w:val="44"/>
                <w:u w:val="none"/>
                <w:lang w:val="en-US" w:eastAsia="zh-CN" w:bidi="ar"/>
              </w:rPr>
            </w:pPr>
            <w:r>
              <w:rPr>
                <w:rFonts w:hint="eastAsia" w:ascii="宋体" w:hAnsi="宋体" w:eastAsia="宋体" w:cs="宋体"/>
                <w:b/>
                <w:bCs/>
                <w:i w:val="0"/>
                <w:iCs w:val="0"/>
                <w:snapToGrid w:val="0"/>
                <w:color w:val="000000"/>
                <w:kern w:val="0"/>
                <w:sz w:val="44"/>
                <w:szCs w:val="44"/>
                <w:u w:val="none"/>
                <w:lang w:val="en-US" w:eastAsia="zh-CN" w:bidi="ar"/>
              </w:rPr>
              <w:t>职业技能等级认定补考申请表</w:t>
            </w:r>
          </w:p>
          <w:p w14:paraId="6767B0EA">
            <w:pPr>
              <w:keepNext w:val="0"/>
              <w:keepLines w:val="0"/>
              <w:widowControl/>
              <w:suppressLineNumbers w:val="0"/>
              <w:snapToGrid w:val="0"/>
              <w:jc w:val="center"/>
              <w:textAlignment w:val="center"/>
              <w:rPr>
                <w:rFonts w:hint="eastAsia" w:ascii="宋体" w:hAnsi="宋体" w:eastAsia="宋体" w:cs="宋体"/>
                <w:b/>
                <w:bCs/>
                <w:i w:val="0"/>
                <w:iCs w:val="0"/>
                <w:snapToGrid w:val="0"/>
                <w:color w:val="000000"/>
                <w:kern w:val="0"/>
                <w:sz w:val="44"/>
                <w:szCs w:val="44"/>
                <w:u w:val="none"/>
                <w:lang w:val="en-US" w:eastAsia="zh-CN" w:bidi="ar"/>
              </w:rPr>
            </w:pPr>
          </w:p>
        </w:tc>
      </w:tr>
      <w:tr w14:paraId="4E656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715C73">
            <w:pPr>
              <w:keepNext w:val="0"/>
              <w:keepLines w:val="0"/>
              <w:widowControl/>
              <w:suppressLineNumbers w:val="0"/>
              <w:snapToGrid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snapToGrid w:val="0"/>
                <w:color w:val="000000"/>
                <w:kern w:val="0"/>
                <w:sz w:val="32"/>
                <w:szCs w:val="32"/>
                <w:u w:val="none"/>
                <w:lang w:val="en-US" w:eastAsia="zh-CN" w:bidi="ar"/>
              </w:rPr>
              <w:t>基本信息</w:t>
            </w:r>
          </w:p>
        </w:tc>
      </w:tr>
      <w:tr w14:paraId="6537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A69E">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姓    名</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8E48">
            <w:pPr>
              <w:snapToGrid w:val="0"/>
              <w:jc w:val="center"/>
              <w:rPr>
                <w:rFonts w:hint="eastAsia" w:ascii="仿宋" w:hAnsi="仿宋" w:eastAsia="仿宋" w:cs="仿宋"/>
                <w:i w:val="0"/>
                <w:iCs w:val="0"/>
                <w:color w:val="000000"/>
                <w:sz w:val="32"/>
                <w:szCs w:val="32"/>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760E">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性   别</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6085">
            <w:pPr>
              <w:snapToGrid w:val="0"/>
              <w:rPr>
                <w:rFonts w:hint="eastAsia" w:ascii="仿宋" w:hAnsi="仿宋" w:eastAsia="仿宋" w:cs="仿宋"/>
                <w:i w:val="0"/>
                <w:iCs w:val="0"/>
                <w:color w:val="000000"/>
                <w:sz w:val="32"/>
                <w:szCs w:val="32"/>
                <w:u w:val="none"/>
              </w:rPr>
            </w:pP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AFBBC18">
            <w:pPr>
              <w:keepNext w:val="0"/>
              <w:keepLines w:val="0"/>
              <w:widowControl/>
              <w:suppressLineNumbers w:val="0"/>
              <w:snapToGrid w:val="0"/>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身份证号</w:t>
            </w:r>
          </w:p>
        </w:tc>
        <w:tc>
          <w:tcPr>
            <w:tcW w:w="1429"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0AECA15">
            <w:pPr>
              <w:snapToGrid w:val="0"/>
              <w:jc w:val="center"/>
              <w:rPr>
                <w:rFonts w:hint="eastAsia" w:ascii="仿宋" w:hAnsi="仿宋" w:eastAsia="仿宋" w:cs="仿宋"/>
                <w:i w:val="0"/>
                <w:iCs w:val="0"/>
                <w:color w:val="000000"/>
                <w:sz w:val="32"/>
                <w:szCs w:val="32"/>
                <w:u w:val="none"/>
              </w:rPr>
            </w:pPr>
            <w:bookmarkStart w:id="0" w:name="_GoBack"/>
            <w:bookmarkEnd w:id="0"/>
          </w:p>
        </w:tc>
      </w:tr>
      <w:tr w14:paraId="1E38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84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5E3415E">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联系电话</w:t>
            </w:r>
          </w:p>
        </w:tc>
        <w:tc>
          <w:tcPr>
            <w:tcW w:w="77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7290F79">
            <w:pPr>
              <w:snapToGrid w:val="0"/>
              <w:jc w:val="center"/>
              <w:rPr>
                <w:rFonts w:hint="eastAsia" w:ascii="仿宋" w:hAnsi="仿宋" w:eastAsia="仿宋" w:cs="仿宋"/>
                <w:i w:val="0"/>
                <w:iCs w:val="0"/>
                <w:color w:val="000000"/>
                <w:sz w:val="32"/>
                <w:szCs w:val="32"/>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4E90">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工作单位</w:t>
            </w:r>
          </w:p>
        </w:tc>
        <w:tc>
          <w:tcPr>
            <w:tcW w:w="26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74AB">
            <w:pPr>
              <w:snapToGrid w:val="0"/>
              <w:jc w:val="center"/>
              <w:rPr>
                <w:rFonts w:hint="eastAsia" w:ascii="仿宋" w:hAnsi="仿宋" w:eastAsia="仿宋" w:cs="仿宋"/>
                <w:i w:val="0"/>
                <w:iCs w:val="0"/>
                <w:color w:val="000000"/>
                <w:sz w:val="32"/>
                <w:szCs w:val="32"/>
                <w:u w:val="none"/>
              </w:rPr>
            </w:pPr>
          </w:p>
        </w:tc>
      </w:tr>
      <w:tr w14:paraId="603C3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84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7461B27">
            <w:pPr>
              <w:keepNext w:val="0"/>
              <w:keepLines w:val="0"/>
              <w:widowControl/>
              <w:suppressLineNumbers w:val="0"/>
              <w:snapToGrid w:val="0"/>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原认定批次</w:t>
            </w:r>
          </w:p>
        </w:tc>
        <w:tc>
          <w:tcPr>
            <w:tcW w:w="2025" w:type="pct"/>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14:paraId="544E4CAC">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8EEF4">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原认定地点</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6963">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p>
        </w:tc>
      </w:tr>
      <w:tr w14:paraId="06E7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F4112F">
            <w:pPr>
              <w:keepNext w:val="0"/>
              <w:keepLines w:val="0"/>
              <w:widowControl/>
              <w:suppressLineNumbers w:val="0"/>
              <w:snapToGrid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snapToGrid w:val="0"/>
                <w:color w:val="000000"/>
                <w:kern w:val="0"/>
                <w:sz w:val="32"/>
                <w:szCs w:val="32"/>
                <w:u w:val="none"/>
                <w:lang w:val="en-US" w:eastAsia="zh-CN" w:bidi="ar"/>
              </w:rPr>
              <w:t>补考申请详情</w:t>
            </w:r>
          </w:p>
        </w:tc>
      </w:tr>
      <w:tr w14:paraId="6494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1284" w:type="pct"/>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0B2050BD">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认定职业（工种）</w:t>
            </w:r>
          </w:p>
        </w:tc>
        <w:tc>
          <w:tcPr>
            <w:tcW w:w="1587" w:type="pct"/>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14:paraId="153C95E3">
            <w:pPr>
              <w:snapToGrid w:val="0"/>
              <w:jc w:val="left"/>
              <w:rPr>
                <w:rFonts w:hint="eastAsia" w:ascii="仿宋" w:hAnsi="仿宋" w:eastAsia="仿宋" w:cs="仿宋"/>
                <w:i w:val="0"/>
                <w:iCs w:val="0"/>
                <w:color w:val="000000"/>
                <w:sz w:val="32"/>
                <w:szCs w:val="32"/>
                <w:u w:val="none"/>
              </w:rPr>
            </w:pP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11CD">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等 级</w:t>
            </w:r>
          </w:p>
        </w:tc>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DBC4">
            <w:pPr>
              <w:snapToGrid w:val="0"/>
              <w:jc w:val="center"/>
              <w:rPr>
                <w:rFonts w:hint="eastAsia" w:ascii="仿宋" w:hAnsi="仿宋" w:eastAsia="仿宋" w:cs="仿宋"/>
                <w:i w:val="0"/>
                <w:iCs w:val="0"/>
                <w:color w:val="000000"/>
                <w:sz w:val="32"/>
                <w:szCs w:val="32"/>
                <w:u w:val="none"/>
              </w:rPr>
            </w:pPr>
          </w:p>
        </w:tc>
      </w:tr>
      <w:tr w14:paraId="4CA2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284" w:type="pct"/>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1335500D">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申请补考科目</w:t>
            </w:r>
          </w:p>
        </w:tc>
        <w:tc>
          <w:tcPr>
            <w:tcW w:w="3715" w:type="pct"/>
            <w:gridSpan w:val="6"/>
            <w:tcBorders>
              <w:top w:val="single" w:color="000000" w:sz="4" w:space="0"/>
              <w:left w:val="single" w:color="auto" w:sz="4" w:space="0"/>
              <w:bottom w:val="single" w:color="000000" w:sz="4" w:space="0"/>
              <w:right w:val="single" w:color="000000" w:sz="4" w:space="0"/>
            </w:tcBorders>
            <w:shd w:val="clear" w:color="auto" w:fill="auto"/>
            <w:noWrap/>
            <w:vAlign w:val="center"/>
          </w:tcPr>
          <w:p w14:paraId="27F5B1E7">
            <w:pPr>
              <w:keepNext w:val="0"/>
              <w:keepLines w:val="0"/>
              <w:widowControl/>
              <w:suppressLineNumbers w:val="0"/>
              <w:snapToGrid w:val="0"/>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 理论知识考试   □ 操作技能考核   □ 综合评审</w:t>
            </w:r>
          </w:p>
        </w:tc>
      </w:tr>
      <w:tr w14:paraId="3BB8D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1122" w:hRule="atLeast"/>
          <w:jc w:val="center"/>
        </w:trPr>
        <w:tc>
          <w:tcPr>
            <w:tcW w:w="1284"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ECE7170">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申请补考的</w:t>
            </w:r>
            <w:r>
              <w:rPr>
                <w:rFonts w:hint="eastAsia" w:ascii="仿宋" w:hAnsi="仿宋" w:eastAsia="仿宋" w:cs="仿宋"/>
                <w:i w:val="0"/>
                <w:iCs w:val="0"/>
                <w:snapToGrid w:val="0"/>
                <w:color w:val="000000"/>
                <w:kern w:val="0"/>
                <w:sz w:val="32"/>
                <w:szCs w:val="32"/>
                <w:u w:val="none"/>
                <w:lang w:val="en-US" w:eastAsia="zh-CN" w:bidi="ar"/>
              </w:rPr>
              <w:br w:type="textWrapping"/>
            </w:r>
            <w:r>
              <w:rPr>
                <w:rFonts w:hint="eastAsia" w:ascii="仿宋" w:hAnsi="仿宋" w:eastAsia="仿宋" w:cs="仿宋"/>
                <w:i w:val="0"/>
                <w:iCs w:val="0"/>
                <w:snapToGrid w:val="0"/>
                <w:color w:val="000000"/>
                <w:kern w:val="0"/>
                <w:sz w:val="32"/>
                <w:szCs w:val="32"/>
                <w:u w:val="none"/>
                <w:lang w:val="en-US" w:eastAsia="zh-CN" w:bidi="ar"/>
              </w:rPr>
              <w:t>批次/时间</w:t>
            </w:r>
          </w:p>
        </w:tc>
        <w:tc>
          <w:tcPr>
            <w:tcW w:w="3715" w:type="pct"/>
            <w:gridSpan w:val="6"/>
            <w:tcBorders>
              <w:top w:val="single" w:color="000000" w:sz="4" w:space="0"/>
              <w:left w:val="single" w:color="auto" w:sz="4" w:space="0"/>
              <w:bottom w:val="single" w:color="000000" w:sz="4" w:space="0"/>
              <w:right w:val="single" w:color="000000" w:sz="4" w:space="0"/>
            </w:tcBorders>
            <w:shd w:val="clear" w:color="auto" w:fill="auto"/>
            <w:vAlign w:val="center"/>
          </w:tcPr>
          <w:p w14:paraId="6123DF87">
            <w:pPr>
              <w:snapToGrid w:val="0"/>
              <w:jc w:val="left"/>
              <w:rPr>
                <w:rFonts w:hint="eastAsia" w:ascii="仿宋" w:hAnsi="仿宋" w:eastAsia="仿宋" w:cs="仿宋"/>
                <w:i w:val="0"/>
                <w:iCs w:val="0"/>
                <w:color w:val="000000"/>
                <w:sz w:val="32"/>
                <w:szCs w:val="32"/>
                <w:u w:val="none"/>
              </w:rPr>
            </w:pPr>
          </w:p>
        </w:tc>
      </w:tr>
      <w:tr w14:paraId="15841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3322" w:hRule="atLeast"/>
          <w:jc w:val="center"/>
        </w:trPr>
        <w:tc>
          <w:tcPr>
            <w:tcW w:w="1284" w:type="pct"/>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638DCAE0">
            <w:pPr>
              <w:keepNext w:val="0"/>
              <w:keepLines w:val="0"/>
              <w:widowControl/>
              <w:suppressLineNumbers w:val="0"/>
              <w:snapToGrid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申请人承诺</w:t>
            </w:r>
          </w:p>
        </w:tc>
        <w:tc>
          <w:tcPr>
            <w:tcW w:w="3715" w:type="pct"/>
            <w:gridSpan w:val="6"/>
            <w:tcBorders>
              <w:top w:val="single" w:color="000000" w:sz="4" w:space="0"/>
              <w:left w:val="single" w:color="auto" w:sz="4" w:space="0"/>
              <w:bottom w:val="single" w:color="000000" w:sz="4" w:space="0"/>
              <w:right w:val="single" w:color="000000" w:sz="4" w:space="0"/>
            </w:tcBorders>
            <w:shd w:val="clear" w:color="auto" w:fill="auto"/>
            <w:noWrap/>
            <w:vAlign w:val="center"/>
          </w:tcPr>
          <w:p w14:paraId="4D3420F6">
            <w:pPr>
              <w:keepNext w:val="0"/>
              <w:keepLines w:val="0"/>
              <w:widowControl/>
              <w:suppressLineNumbers w:val="0"/>
              <w:snapToGrid w:val="0"/>
              <w:jc w:val="both"/>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snapToGrid w:val="0"/>
                <w:color w:val="000000"/>
                <w:kern w:val="0"/>
                <w:sz w:val="32"/>
                <w:szCs w:val="32"/>
                <w:u w:val="none"/>
                <w:lang w:val="en-US" w:eastAsia="zh-CN" w:bidi="ar"/>
              </w:rPr>
              <w:t>本人已详细了解康复辅助技术咨询师职业技能等级认定的相关管理规定，并确认本次申请补考的科目信息准确无误。本人承诺将认真准备，按时参加补考，并自觉遵守考场纪律。</w:t>
            </w:r>
            <w:r>
              <w:rPr>
                <w:rFonts w:hint="eastAsia" w:ascii="仿宋" w:hAnsi="仿宋" w:eastAsia="仿宋" w:cs="仿宋"/>
                <w:i w:val="0"/>
                <w:iCs w:val="0"/>
                <w:snapToGrid w:val="0"/>
                <w:color w:val="000000"/>
                <w:kern w:val="0"/>
                <w:sz w:val="32"/>
                <w:szCs w:val="32"/>
                <w:u w:val="none"/>
                <w:lang w:val="en-US" w:eastAsia="zh-CN" w:bidi="ar"/>
              </w:rPr>
              <w:br w:type="textWrapping"/>
            </w:r>
            <w:r>
              <w:rPr>
                <w:rFonts w:hint="eastAsia" w:ascii="仿宋" w:hAnsi="仿宋" w:eastAsia="仿宋" w:cs="仿宋"/>
                <w:i w:val="0"/>
                <w:iCs w:val="0"/>
                <w:snapToGrid w:val="0"/>
                <w:color w:val="000000"/>
                <w:kern w:val="0"/>
                <w:sz w:val="32"/>
                <w:szCs w:val="32"/>
                <w:u w:val="none"/>
                <w:lang w:val="en-US" w:eastAsia="zh-CN" w:bidi="ar"/>
              </w:rPr>
              <w:t xml:space="preserve">                        申请人签字：</w:t>
            </w:r>
            <w:r>
              <w:rPr>
                <w:rFonts w:hint="eastAsia" w:ascii="仿宋" w:hAnsi="仿宋" w:eastAsia="仿宋" w:cs="仿宋"/>
                <w:i w:val="0"/>
                <w:iCs w:val="0"/>
                <w:snapToGrid w:val="0"/>
                <w:color w:val="000000"/>
                <w:kern w:val="0"/>
                <w:sz w:val="32"/>
                <w:szCs w:val="32"/>
                <w:u w:val="none"/>
                <w:lang w:val="en-US" w:eastAsia="zh-CN" w:bidi="ar"/>
              </w:rPr>
              <w:br w:type="textWrapping"/>
            </w:r>
            <w:r>
              <w:rPr>
                <w:rFonts w:hint="eastAsia" w:ascii="仿宋" w:hAnsi="仿宋" w:eastAsia="仿宋" w:cs="仿宋"/>
                <w:i w:val="0"/>
                <w:iCs w:val="0"/>
                <w:snapToGrid w:val="0"/>
                <w:color w:val="000000"/>
                <w:kern w:val="0"/>
                <w:sz w:val="32"/>
                <w:szCs w:val="32"/>
                <w:u w:val="none"/>
                <w:lang w:val="en-US" w:eastAsia="zh-CN" w:bidi="ar"/>
              </w:rPr>
              <w:t xml:space="preserve">                        日期：</w:t>
            </w:r>
          </w:p>
        </w:tc>
      </w:tr>
    </w:tbl>
    <w:p w14:paraId="061ED9F7">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填表注意事项：</w:t>
      </w:r>
    </w:p>
    <w:p w14:paraId="08AAA78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i w:val="0"/>
          <w:iCs w:val="0"/>
          <w:snapToGrid w:val="0"/>
          <w:color w:val="000000"/>
          <w:kern w:val="0"/>
          <w:sz w:val="32"/>
          <w:szCs w:val="32"/>
          <w:u w:val="none"/>
          <w:lang w:val="en-US" w:eastAsia="zh-CN" w:bidi="ar"/>
        </w:rPr>
        <w:t>原认定批次填写20250925考核评价中康协。</w:t>
      </w:r>
    </w:p>
    <w:p w14:paraId="3FCA46DC">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仿宋" w:hAnsi="仿宋" w:eastAsia="仿宋" w:cs="仿宋"/>
          <w:i w:val="0"/>
          <w:iCs w:val="0"/>
          <w:snapToGrid w:val="0"/>
          <w:color w:val="000000"/>
          <w:kern w:val="0"/>
          <w:sz w:val="32"/>
          <w:szCs w:val="32"/>
          <w:u w:val="none"/>
          <w:lang w:val="en-US" w:eastAsia="zh-CN" w:bidi="ar"/>
        </w:rPr>
      </w:pPr>
      <w:r>
        <w:rPr>
          <w:rFonts w:hint="eastAsia" w:ascii="仿宋" w:hAnsi="仿宋" w:eastAsia="仿宋" w:cs="仿宋"/>
          <w:sz w:val="32"/>
          <w:szCs w:val="32"/>
          <w:lang w:val="en-US" w:eastAsia="zh-CN"/>
        </w:rPr>
        <w:t>2.</w:t>
      </w:r>
      <w:r>
        <w:rPr>
          <w:rFonts w:hint="eastAsia" w:ascii="仿宋" w:hAnsi="仿宋" w:eastAsia="仿宋" w:cs="仿宋"/>
          <w:i w:val="0"/>
          <w:iCs w:val="0"/>
          <w:snapToGrid w:val="0"/>
          <w:color w:val="000000"/>
          <w:kern w:val="0"/>
          <w:sz w:val="32"/>
          <w:szCs w:val="32"/>
          <w:u w:val="none"/>
          <w:lang w:val="en-US" w:eastAsia="zh-CN" w:bidi="ar"/>
        </w:rPr>
        <w:t>原认定地点填写国家开放大学学习中心。</w:t>
      </w:r>
    </w:p>
    <w:p w14:paraId="66833BEB">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i w:val="0"/>
          <w:iCs w:val="0"/>
          <w:snapToGrid w:val="0"/>
          <w:color w:val="000000"/>
          <w:kern w:val="0"/>
          <w:sz w:val="32"/>
          <w:szCs w:val="32"/>
          <w:u w:val="none"/>
          <w:lang w:val="en-US" w:eastAsia="zh-CN" w:bidi="ar"/>
        </w:rPr>
      </w:pPr>
      <w:r>
        <w:rPr>
          <w:rFonts w:hint="eastAsia" w:ascii="仿宋" w:hAnsi="仿宋" w:eastAsia="仿宋" w:cs="仿宋"/>
          <w:sz w:val="32"/>
          <w:szCs w:val="32"/>
          <w:lang w:val="en-US" w:eastAsia="zh-CN"/>
        </w:rPr>
        <w:t>3.</w:t>
      </w:r>
      <w:r>
        <w:rPr>
          <w:rFonts w:hint="eastAsia" w:ascii="仿宋" w:hAnsi="仿宋" w:eastAsia="仿宋" w:cs="仿宋"/>
          <w:i w:val="0"/>
          <w:iCs w:val="0"/>
          <w:snapToGrid w:val="0"/>
          <w:color w:val="000000"/>
          <w:kern w:val="0"/>
          <w:sz w:val="32"/>
          <w:szCs w:val="32"/>
          <w:u w:val="none"/>
          <w:lang w:val="en-US" w:eastAsia="zh-CN" w:bidi="ar"/>
        </w:rPr>
        <w:t>认定职业（工种）填写康复辅助技术咨询师。</w:t>
      </w:r>
    </w:p>
    <w:p w14:paraId="16694329">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仿宋" w:hAnsi="仿宋" w:eastAsia="仿宋" w:cs="仿宋"/>
          <w:i w:val="0"/>
          <w:iCs w:val="0"/>
          <w:snapToGrid w:val="0"/>
          <w:color w:val="000000"/>
          <w:kern w:val="0"/>
          <w:sz w:val="32"/>
          <w:szCs w:val="32"/>
          <w:u w:val="none"/>
          <w:lang w:val="en-US" w:eastAsia="zh-CN" w:bidi="ar"/>
        </w:rPr>
      </w:pPr>
      <w:r>
        <w:rPr>
          <w:rFonts w:hint="eastAsia" w:ascii="仿宋" w:hAnsi="仿宋" w:eastAsia="仿宋" w:cs="仿宋"/>
          <w:i w:val="0"/>
          <w:iCs w:val="0"/>
          <w:snapToGrid w:val="0"/>
          <w:color w:val="000000"/>
          <w:kern w:val="0"/>
          <w:sz w:val="32"/>
          <w:szCs w:val="32"/>
          <w:u w:val="none"/>
          <w:lang w:val="en-US" w:eastAsia="zh-CN" w:bidi="ar"/>
        </w:rPr>
        <w:t>4.申请补考科目选择考试不合格科目。</w:t>
      </w:r>
    </w:p>
    <w:p w14:paraId="279FE5F2">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仿宋" w:hAnsi="仿宋" w:eastAsia="仿宋" w:cs="仿宋"/>
          <w:i w:val="0"/>
          <w:iCs w:val="0"/>
          <w:snapToGrid w:val="0"/>
          <w:color w:val="000000"/>
          <w:kern w:val="0"/>
          <w:sz w:val="32"/>
          <w:szCs w:val="32"/>
          <w:u w:val="none"/>
          <w:lang w:val="en-US" w:eastAsia="zh-CN" w:bidi="ar"/>
        </w:rPr>
      </w:pPr>
      <w:r>
        <w:rPr>
          <w:rFonts w:hint="eastAsia" w:ascii="仿宋" w:hAnsi="仿宋" w:eastAsia="仿宋" w:cs="仿宋"/>
          <w:i w:val="0"/>
          <w:iCs w:val="0"/>
          <w:snapToGrid w:val="0"/>
          <w:color w:val="000000"/>
          <w:kern w:val="0"/>
          <w:sz w:val="32"/>
          <w:szCs w:val="32"/>
          <w:u w:val="none"/>
          <w:lang w:val="en-US" w:eastAsia="zh-CN" w:bidi="ar"/>
        </w:rPr>
        <w:t>5.申请补考的批次/时间填写2025年12月20日。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B57889"/>
    <w:multiLevelType w:val="singleLevel"/>
    <w:tmpl w:val="23B5788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6718A"/>
    <w:rsid w:val="01E03724"/>
    <w:rsid w:val="02486FA8"/>
    <w:rsid w:val="056C5D91"/>
    <w:rsid w:val="075E458C"/>
    <w:rsid w:val="077F14C3"/>
    <w:rsid w:val="079254DA"/>
    <w:rsid w:val="07F95CD7"/>
    <w:rsid w:val="08C160AA"/>
    <w:rsid w:val="09412D13"/>
    <w:rsid w:val="09DC5163"/>
    <w:rsid w:val="0A200E2D"/>
    <w:rsid w:val="0BE74F15"/>
    <w:rsid w:val="0C2F6405"/>
    <w:rsid w:val="0CDE1C2A"/>
    <w:rsid w:val="0DF41772"/>
    <w:rsid w:val="0DF9757B"/>
    <w:rsid w:val="0F1D73D9"/>
    <w:rsid w:val="12E117A0"/>
    <w:rsid w:val="144578B8"/>
    <w:rsid w:val="166938A9"/>
    <w:rsid w:val="17822E75"/>
    <w:rsid w:val="17EA27C8"/>
    <w:rsid w:val="1890085C"/>
    <w:rsid w:val="18931E98"/>
    <w:rsid w:val="18A63E09"/>
    <w:rsid w:val="18B13E26"/>
    <w:rsid w:val="195763D3"/>
    <w:rsid w:val="1AA66E7A"/>
    <w:rsid w:val="1D5F0140"/>
    <w:rsid w:val="1EF9465E"/>
    <w:rsid w:val="1F953171"/>
    <w:rsid w:val="20F84124"/>
    <w:rsid w:val="21022930"/>
    <w:rsid w:val="224308C2"/>
    <w:rsid w:val="23B428FE"/>
    <w:rsid w:val="24817796"/>
    <w:rsid w:val="25513DC9"/>
    <w:rsid w:val="2564139D"/>
    <w:rsid w:val="26AC2D80"/>
    <w:rsid w:val="296D19B9"/>
    <w:rsid w:val="2B9900BE"/>
    <w:rsid w:val="2C4B162F"/>
    <w:rsid w:val="2CC80ED2"/>
    <w:rsid w:val="2F6F4B44"/>
    <w:rsid w:val="30D41EAC"/>
    <w:rsid w:val="340551E6"/>
    <w:rsid w:val="360F7A6F"/>
    <w:rsid w:val="37163E07"/>
    <w:rsid w:val="375D0761"/>
    <w:rsid w:val="3B4F775C"/>
    <w:rsid w:val="3BE473AB"/>
    <w:rsid w:val="3E060BCF"/>
    <w:rsid w:val="43140A2D"/>
    <w:rsid w:val="43CD0FE0"/>
    <w:rsid w:val="489108BA"/>
    <w:rsid w:val="48DC6F52"/>
    <w:rsid w:val="49D6084F"/>
    <w:rsid w:val="4AA20B5D"/>
    <w:rsid w:val="4AD005CF"/>
    <w:rsid w:val="4AF77661"/>
    <w:rsid w:val="4AFB201B"/>
    <w:rsid w:val="4B717168"/>
    <w:rsid w:val="4DE962E2"/>
    <w:rsid w:val="4E1765AA"/>
    <w:rsid w:val="4F045CFF"/>
    <w:rsid w:val="4FB92CDA"/>
    <w:rsid w:val="508E0C5A"/>
    <w:rsid w:val="50FE23F8"/>
    <w:rsid w:val="513B53D4"/>
    <w:rsid w:val="520D0FB1"/>
    <w:rsid w:val="529B6AE8"/>
    <w:rsid w:val="54485B16"/>
    <w:rsid w:val="559D43FA"/>
    <w:rsid w:val="55CC2F32"/>
    <w:rsid w:val="57316C99"/>
    <w:rsid w:val="573E3DB0"/>
    <w:rsid w:val="57A624DB"/>
    <w:rsid w:val="59DB3743"/>
    <w:rsid w:val="5A3A2B60"/>
    <w:rsid w:val="5A6E0A5B"/>
    <w:rsid w:val="5AF151C6"/>
    <w:rsid w:val="5B7C0F56"/>
    <w:rsid w:val="5B991BA7"/>
    <w:rsid w:val="5FB27B8C"/>
    <w:rsid w:val="60A847C8"/>
    <w:rsid w:val="60D11363"/>
    <w:rsid w:val="62F27950"/>
    <w:rsid w:val="644E3D19"/>
    <w:rsid w:val="64E97686"/>
    <w:rsid w:val="657E46F8"/>
    <w:rsid w:val="65F870D7"/>
    <w:rsid w:val="6775196C"/>
    <w:rsid w:val="69DC46AC"/>
    <w:rsid w:val="6B511329"/>
    <w:rsid w:val="6C1D7BEB"/>
    <w:rsid w:val="6C652DB8"/>
    <w:rsid w:val="6CE40709"/>
    <w:rsid w:val="6EBA5637"/>
    <w:rsid w:val="6FB42615"/>
    <w:rsid w:val="6FBF0CBE"/>
    <w:rsid w:val="72895FDA"/>
    <w:rsid w:val="73A17354"/>
    <w:rsid w:val="74770B3D"/>
    <w:rsid w:val="77876E6A"/>
    <w:rsid w:val="78A90AF8"/>
    <w:rsid w:val="78B00E0E"/>
    <w:rsid w:val="7B8F7843"/>
    <w:rsid w:val="7BF36B62"/>
    <w:rsid w:val="7DA83736"/>
    <w:rsid w:val="7F3B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微软雅黑" w:cs="微软雅黑"/>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 w:type="character" w:customStyle="1" w:styleId="7">
    <w:name w:val="font3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898</Words>
  <Characters>1003</Characters>
  <Lines>0</Lines>
  <Paragraphs>0</Paragraphs>
  <TotalTime>0</TotalTime>
  <ScaleCrop>false</ScaleCrop>
  <LinksUpToDate>false</LinksUpToDate>
  <CharactersWithSpaces>1104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2024-07-03T02:31:00Z</dcterms:created>
  <dc:creator>Think</dc:creator>
  <cp:lastModifiedBy>消失的城堡</cp:lastModifiedBy>
  <dcterms:modified xsi:type="dcterms:W3CDTF">2025-10-21T07:27:59Z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A2F48DBB867F42E78B828007AD35CA7C_12</vt:lpwstr>
  </property>
  <property fmtid="{D5CDD505-2E9C-101B-9397-08002B2CF9AE}" pid="4" name="KSOTemplateDocerSaveRecord">
    <vt:lpwstr>eyJoZGlkIjoiMjk1ODAwYzgwNDBhZTFiY2M4OWU1NGRhZjhjOTllZWIiLCJ1c2VySWQiOiIzNDc2NTY3MzUifQ==</vt:lpwstr>
  </property>
</Properties>
</file>